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83880" w14:textId="77777777" w:rsidR="000205E8" w:rsidRDefault="00D9122F" w:rsidP="004440DF">
      <w:pPr>
        <w:tabs>
          <w:tab w:val="left" w:pos="834"/>
          <w:tab w:val="left" w:pos="4138"/>
        </w:tabs>
        <w:jc w:val="center"/>
        <w:rPr>
          <w:bCs/>
          <w:sz w:val="28"/>
          <w:szCs w:val="28"/>
        </w:rPr>
      </w:pPr>
      <w:bookmarkStart w:id="0" w:name="_GoBack"/>
      <w:bookmarkEnd w:id="0"/>
      <w:r w:rsidRPr="00870962">
        <w:rPr>
          <w:bCs/>
          <w:sz w:val="28"/>
          <w:szCs w:val="28"/>
        </w:rPr>
        <w:t>ПОЛОЖЕНИЕ</w:t>
      </w:r>
      <w:r w:rsidR="004440DF" w:rsidRPr="004440DF">
        <w:rPr>
          <w:bCs/>
          <w:sz w:val="28"/>
          <w:szCs w:val="28"/>
        </w:rPr>
        <w:t xml:space="preserve"> </w:t>
      </w:r>
    </w:p>
    <w:p w14:paraId="12EC62BD" w14:textId="77777777" w:rsidR="00D9122F" w:rsidRDefault="004440DF" w:rsidP="004440DF">
      <w:pPr>
        <w:tabs>
          <w:tab w:val="left" w:pos="834"/>
          <w:tab w:val="left" w:pos="4138"/>
        </w:tabs>
        <w:jc w:val="center"/>
        <w:rPr>
          <w:rFonts w:eastAsia="Calibri"/>
          <w:sz w:val="28"/>
          <w:szCs w:val="28"/>
          <w:lang w:eastAsia="en-US"/>
        </w:rPr>
      </w:pPr>
      <w:r>
        <w:rPr>
          <w:bCs/>
          <w:sz w:val="28"/>
          <w:szCs w:val="28"/>
          <w:lang w:val="en-US"/>
        </w:rPr>
        <w:t>o</w:t>
      </w:r>
      <w:r w:rsidRPr="004440DF">
        <w:rPr>
          <w:bCs/>
          <w:sz w:val="28"/>
          <w:szCs w:val="28"/>
        </w:rPr>
        <w:t xml:space="preserve"> </w:t>
      </w:r>
      <w:r>
        <w:rPr>
          <w:bCs/>
          <w:sz w:val="28"/>
          <w:szCs w:val="28"/>
          <w:lang w:val="en-US"/>
        </w:rPr>
        <w:t>XIX</w:t>
      </w:r>
      <w:r w:rsidRPr="004440DF">
        <w:rPr>
          <w:bCs/>
          <w:sz w:val="28"/>
          <w:szCs w:val="28"/>
        </w:rPr>
        <w:t xml:space="preserve"> </w:t>
      </w:r>
      <w:proofErr w:type="spellStart"/>
      <w:r>
        <w:rPr>
          <w:rFonts w:eastAsia="Calibri"/>
          <w:sz w:val="28"/>
          <w:szCs w:val="28"/>
          <w:lang w:eastAsia="en-US"/>
        </w:rPr>
        <w:t>Занковских</w:t>
      </w:r>
      <w:proofErr w:type="spellEnd"/>
      <w:r w:rsidR="00D9122F" w:rsidRPr="009F14F4">
        <w:rPr>
          <w:rFonts w:eastAsia="Calibri"/>
          <w:sz w:val="28"/>
          <w:szCs w:val="28"/>
          <w:lang w:eastAsia="en-US"/>
        </w:rPr>
        <w:t xml:space="preserve"> </w:t>
      </w:r>
      <w:r w:rsidR="00AE2E56">
        <w:rPr>
          <w:bCs/>
          <w:sz w:val="28"/>
          <w:szCs w:val="28"/>
        </w:rPr>
        <w:t>педагогических</w:t>
      </w:r>
      <w:r w:rsidR="00AE2E56" w:rsidRPr="009F14F4">
        <w:rPr>
          <w:rFonts w:eastAsia="Calibri"/>
          <w:sz w:val="28"/>
          <w:szCs w:val="28"/>
          <w:lang w:eastAsia="en-US"/>
        </w:rPr>
        <w:t xml:space="preserve"> </w:t>
      </w:r>
      <w:r w:rsidR="00D9122F" w:rsidRPr="009F14F4">
        <w:rPr>
          <w:rFonts w:eastAsia="Calibri"/>
          <w:sz w:val="28"/>
          <w:szCs w:val="28"/>
          <w:lang w:eastAsia="en-US"/>
        </w:rPr>
        <w:t>чтения</w:t>
      </w:r>
      <w:r>
        <w:rPr>
          <w:rFonts w:eastAsia="Calibri"/>
          <w:sz w:val="28"/>
          <w:szCs w:val="28"/>
          <w:lang w:eastAsia="en-US"/>
        </w:rPr>
        <w:t>х</w:t>
      </w:r>
    </w:p>
    <w:p w14:paraId="6DC7C10E" w14:textId="77777777" w:rsidR="00927F7D" w:rsidRDefault="005C17E1" w:rsidP="004440DF">
      <w:pPr>
        <w:tabs>
          <w:tab w:val="left" w:pos="834"/>
          <w:tab w:val="left" w:pos="4138"/>
        </w:tabs>
        <w:jc w:val="center"/>
        <w:rPr>
          <w:rFonts w:eastAsia="Calibri"/>
          <w:b/>
          <w:bCs/>
          <w:sz w:val="28"/>
          <w:szCs w:val="28"/>
          <w:lang w:eastAsia="en-US"/>
        </w:rPr>
      </w:pPr>
      <w:r w:rsidRPr="005C17E1">
        <w:rPr>
          <w:rFonts w:eastAsia="Calibri"/>
          <w:b/>
          <w:bCs/>
          <w:sz w:val="28"/>
          <w:szCs w:val="28"/>
          <w:lang w:eastAsia="en-US"/>
        </w:rPr>
        <w:t xml:space="preserve">«Ресурсы системы развивающего обучения Л.В. </w:t>
      </w:r>
      <w:proofErr w:type="spellStart"/>
      <w:r w:rsidRPr="005C17E1">
        <w:rPr>
          <w:rFonts w:eastAsia="Calibri"/>
          <w:b/>
          <w:bCs/>
          <w:sz w:val="28"/>
          <w:szCs w:val="28"/>
          <w:lang w:eastAsia="en-US"/>
        </w:rPr>
        <w:t>Занкова</w:t>
      </w:r>
      <w:proofErr w:type="spellEnd"/>
      <w:r w:rsidRPr="005C17E1">
        <w:rPr>
          <w:rFonts w:eastAsia="Calibri"/>
          <w:b/>
          <w:bCs/>
          <w:sz w:val="28"/>
          <w:szCs w:val="28"/>
          <w:lang w:eastAsia="en-US"/>
        </w:rPr>
        <w:t xml:space="preserve"> в достижении </w:t>
      </w:r>
    </w:p>
    <w:p w14:paraId="3A73F00E" w14:textId="4D346306" w:rsidR="005C17E1" w:rsidRPr="005C17E1" w:rsidRDefault="005C17E1" w:rsidP="004440DF">
      <w:pPr>
        <w:tabs>
          <w:tab w:val="left" w:pos="834"/>
          <w:tab w:val="left" w:pos="4138"/>
        </w:tabs>
        <w:jc w:val="center"/>
        <w:rPr>
          <w:rFonts w:eastAsia="Calibri"/>
          <w:b/>
          <w:bCs/>
          <w:sz w:val="28"/>
          <w:szCs w:val="28"/>
          <w:lang w:eastAsia="en-US"/>
        </w:rPr>
      </w:pPr>
      <w:r w:rsidRPr="005C17E1">
        <w:rPr>
          <w:rFonts w:eastAsia="Calibri"/>
          <w:b/>
          <w:bCs/>
          <w:sz w:val="28"/>
          <w:szCs w:val="28"/>
          <w:lang w:eastAsia="en-US"/>
        </w:rPr>
        <w:t>высоких результатов для дальнейшего обучения школьников</w:t>
      </w:r>
      <w:r w:rsidRPr="00D6510B">
        <w:rPr>
          <w:rFonts w:eastAsia="Calibri"/>
          <w:b/>
          <w:bCs/>
          <w:sz w:val="28"/>
          <w:szCs w:val="28"/>
          <w:lang w:eastAsia="en-US"/>
        </w:rPr>
        <w:t>»</w:t>
      </w:r>
    </w:p>
    <w:p w14:paraId="1194B724" w14:textId="77777777" w:rsidR="00D9122F" w:rsidRPr="00D9122F" w:rsidRDefault="00D9122F" w:rsidP="00D9122F">
      <w:pPr>
        <w:tabs>
          <w:tab w:val="left" w:pos="834"/>
          <w:tab w:val="left" w:pos="4138"/>
        </w:tabs>
        <w:jc w:val="center"/>
        <w:rPr>
          <w:bCs/>
          <w:sz w:val="28"/>
          <w:szCs w:val="28"/>
          <w:lang w:val="tt-RU"/>
        </w:rPr>
      </w:pPr>
    </w:p>
    <w:p w14:paraId="1142A8B0" w14:textId="77777777" w:rsidR="00D9122F" w:rsidRPr="003B38AD" w:rsidRDefault="00D9122F" w:rsidP="00D9122F">
      <w:pPr>
        <w:pStyle w:val="a3"/>
        <w:widowControl w:val="0"/>
        <w:numPr>
          <w:ilvl w:val="0"/>
          <w:numId w:val="10"/>
        </w:numPr>
        <w:tabs>
          <w:tab w:val="left" w:pos="834"/>
          <w:tab w:val="left" w:pos="4138"/>
        </w:tabs>
        <w:autoSpaceDE w:val="0"/>
        <w:autoSpaceDN w:val="0"/>
        <w:contextualSpacing w:val="0"/>
        <w:jc w:val="center"/>
        <w:rPr>
          <w:bCs/>
          <w:sz w:val="28"/>
          <w:szCs w:val="28"/>
        </w:rPr>
      </w:pPr>
      <w:r w:rsidRPr="003B38AD">
        <w:rPr>
          <w:bCs/>
          <w:sz w:val="28"/>
          <w:szCs w:val="28"/>
        </w:rPr>
        <w:t xml:space="preserve">Общие положения </w:t>
      </w:r>
    </w:p>
    <w:p w14:paraId="454E1BCA" w14:textId="52591185" w:rsidR="00D9122F" w:rsidRPr="000654CB" w:rsidRDefault="00D9122F" w:rsidP="00D9122F">
      <w:pPr>
        <w:tabs>
          <w:tab w:val="left" w:pos="834"/>
        </w:tabs>
        <w:ind w:firstLine="709"/>
        <w:jc w:val="both"/>
        <w:rPr>
          <w:bCs/>
          <w:sz w:val="28"/>
          <w:szCs w:val="28"/>
        </w:rPr>
      </w:pPr>
      <w:r w:rsidRPr="000654CB">
        <w:rPr>
          <w:bCs/>
          <w:sz w:val="28"/>
          <w:szCs w:val="28"/>
        </w:rPr>
        <w:t>1.1.</w:t>
      </w:r>
      <w:r w:rsidR="000654CB">
        <w:rPr>
          <w:bCs/>
          <w:sz w:val="28"/>
          <w:szCs w:val="28"/>
        </w:rPr>
        <w:tab/>
      </w:r>
      <w:r w:rsidRPr="000654CB">
        <w:rPr>
          <w:bCs/>
          <w:sz w:val="28"/>
          <w:szCs w:val="28"/>
        </w:rPr>
        <w:t xml:space="preserve">Настоящее положение определяет цели и задачи, устанавливает порядок организации и проведения, требования к представляемым материалам, условия подведения итогов и финансирования </w:t>
      </w:r>
      <w:r w:rsidR="004440DF">
        <w:rPr>
          <w:bCs/>
          <w:sz w:val="28"/>
          <w:szCs w:val="28"/>
          <w:lang w:val="en-US"/>
        </w:rPr>
        <w:t>o</w:t>
      </w:r>
      <w:r w:rsidR="004440DF" w:rsidRPr="004440DF">
        <w:rPr>
          <w:bCs/>
          <w:sz w:val="28"/>
          <w:szCs w:val="28"/>
        </w:rPr>
        <w:t xml:space="preserve"> </w:t>
      </w:r>
      <w:r w:rsidR="004440DF">
        <w:rPr>
          <w:bCs/>
          <w:sz w:val="28"/>
          <w:szCs w:val="28"/>
          <w:lang w:val="en-US"/>
        </w:rPr>
        <w:t>XIX</w:t>
      </w:r>
      <w:r w:rsidR="004440DF" w:rsidRPr="004440DF">
        <w:rPr>
          <w:bCs/>
          <w:sz w:val="28"/>
          <w:szCs w:val="28"/>
        </w:rPr>
        <w:t xml:space="preserve"> </w:t>
      </w:r>
      <w:proofErr w:type="spellStart"/>
      <w:r w:rsidR="004440DF">
        <w:rPr>
          <w:rFonts w:eastAsia="Calibri"/>
          <w:sz w:val="28"/>
          <w:szCs w:val="28"/>
          <w:lang w:eastAsia="en-US"/>
        </w:rPr>
        <w:t>Занковских</w:t>
      </w:r>
      <w:proofErr w:type="spellEnd"/>
      <w:r w:rsidR="004440DF" w:rsidRPr="009F14F4">
        <w:rPr>
          <w:rFonts w:eastAsia="Calibri"/>
          <w:sz w:val="28"/>
          <w:szCs w:val="28"/>
          <w:lang w:eastAsia="en-US"/>
        </w:rPr>
        <w:t xml:space="preserve"> </w:t>
      </w:r>
      <w:r w:rsidR="00AE2E56">
        <w:rPr>
          <w:bCs/>
          <w:sz w:val="28"/>
          <w:szCs w:val="28"/>
        </w:rPr>
        <w:t>педагогических</w:t>
      </w:r>
      <w:r w:rsidR="00AE2E56">
        <w:rPr>
          <w:sz w:val="28"/>
          <w:szCs w:val="28"/>
        </w:rPr>
        <w:t xml:space="preserve"> </w:t>
      </w:r>
      <w:r w:rsidR="004440DF" w:rsidRPr="009F14F4">
        <w:rPr>
          <w:rFonts w:eastAsia="Calibri"/>
          <w:sz w:val="28"/>
          <w:szCs w:val="28"/>
          <w:lang w:eastAsia="en-US"/>
        </w:rPr>
        <w:t>чтения</w:t>
      </w:r>
      <w:r w:rsidR="004440DF">
        <w:rPr>
          <w:rFonts w:eastAsia="Calibri"/>
          <w:sz w:val="28"/>
          <w:szCs w:val="28"/>
          <w:lang w:eastAsia="en-US"/>
        </w:rPr>
        <w:t>х</w:t>
      </w:r>
      <w:r w:rsidR="004440DF" w:rsidRPr="000654CB">
        <w:rPr>
          <w:sz w:val="28"/>
          <w:szCs w:val="28"/>
          <w:lang w:val="tt-RU"/>
        </w:rPr>
        <w:t xml:space="preserve"> </w:t>
      </w:r>
      <w:r w:rsidRPr="000654CB">
        <w:rPr>
          <w:sz w:val="28"/>
          <w:szCs w:val="28"/>
          <w:lang w:val="tt-RU"/>
        </w:rPr>
        <w:t xml:space="preserve">(далее – </w:t>
      </w:r>
      <w:r w:rsidR="008031AF">
        <w:rPr>
          <w:sz w:val="28"/>
          <w:szCs w:val="28"/>
          <w:lang w:val="tt-RU"/>
        </w:rPr>
        <w:t>Конференция</w:t>
      </w:r>
      <w:r w:rsidRPr="000654CB">
        <w:rPr>
          <w:sz w:val="28"/>
          <w:szCs w:val="28"/>
          <w:lang w:val="tt-RU"/>
        </w:rPr>
        <w:t>)</w:t>
      </w:r>
      <w:r w:rsidRPr="000654CB">
        <w:rPr>
          <w:bCs/>
          <w:sz w:val="28"/>
          <w:szCs w:val="28"/>
        </w:rPr>
        <w:t>.</w:t>
      </w:r>
    </w:p>
    <w:p w14:paraId="608CE288" w14:textId="77777777" w:rsidR="00D9122F" w:rsidRPr="000654CB" w:rsidRDefault="00D9122F" w:rsidP="00D9122F">
      <w:pPr>
        <w:tabs>
          <w:tab w:val="left" w:pos="834"/>
        </w:tabs>
        <w:ind w:firstLine="709"/>
        <w:jc w:val="both"/>
        <w:rPr>
          <w:sz w:val="28"/>
          <w:szCs w:val="28"/>
        </w:rPr>
      </w:pPr>
      <w:r w:rsidRPr="000654CB">
        <w:rPr>
          <w:bCs/>
          <w:sz w:val="28"/>
          <w:szCs w:val="28"/>
        </w:rPr>
        <w:t>1.2.</w:t>
      </w:r>
      <w:r w:rsidR="000654CB">
        <w:rPr>
          <w:bCs/>
          <w:sz w:val="28"/>
          <w:szCs w:val="28"/>
        </w:rPr>
        <w:tab/>
      </w:r>
      <w:r w:rsidR="00AE2E56">
        <w:rPr>
          <w:sz w:val="28"/>
          <w:szCs w:val="28"/>
          <w:lang w:val="tt-RU"/>
        </w:rPr>
        <w:t>Конференция</w:t>
      </w:r>
      <w:r w:rsidR="00AE2E56" w:rsidRPr="000654CB">
        <w:rPr>
          <w:sz w:val="28"/>
          <w:szCs w:val="28"/>
        </w:rPr>
        <w:t xml:space="preserve"> </w:t>
      </w:r>
      <w:r w:rsidRPr="000654CB">
        <w:rPr>
          <w:sz w:val="28"/>
          <w:szCs w:val="28"/>
        </w:rPr>
        <w:t>посвящен</w:t>
      </w:r>
      <w:r w:rsidR="00AE2E56">
        <w:rPr>
          <w:sz w:val="28"/>
          <w:szCs w:val="28"/>
        </w:rPr>
        <w:t>а</w:t>
      </w:r>
      <w:r w:rsidRPr="000654CB">
        <w:rPr>
          <w:sz w:val="28"/>
          <w:szCs w:val="28"/>
        </w:rPr>
        <w:t xml:space="preserve"> вопросам теории, методики и технологи</w:t>
      </w:r>
      <w:r w:rsidR="004440DF">
        <w:rPr>
          <w:sz w:val="28"/>
          <w:szCs w:val="28"/>
        </w:rPr>
        <w:t xml:space="preserve">й системы общего развития Л.В. </w:t>
      </w:r>
      <w:proofErr w:type="spellStart"/>
      <w:r w:rsidR="004440DF">
        <w:rPr>
          <w:sz w:val="28"/>
          <w:szCs w:val="28"/>
        </w:rPr>
        <w:t>За</w:t>
      </w:r>
      <w:r w:rsidR="00AE2E56">
        <w:rPr>
          <w:sz w:val="28"/>
          <w:szCs w:val="28"/>
        </w:rPr>
        <w:t>нкова</w:t>
      </w:r>
      <w:proofErr w:type="spellEnd"/>
      <w:r w:rsidR="00AE2E56">
        <w:rPr>
          <w:sz w:val="28"/>
          <w:szCs w:val="28"/>
        </w:rPr>
        <w:t>, принципов развивающего об</w:t>
      </w:r>
      <w:r w:rsidR="004440DF">
        <w:rPr>
          <w:sz w:val="28"/>
          <w:szCs w:val="28"/>
        </w:rPr>
        <w:t>учения</w:t>
      </w:r>
      <w:r w:rsidR="00774F6D" w:rsidRPr="000654CB">
        <w:rPr>
          <w:sz w:val="28"/>
          <w:szCs w:val="28"/>
        </w:rPr>
        <w:t xml:space="preserve">, </w:t>
      </w:r>
      <w:r w:rsidRPr="000654CB">
        <w:rPr>
          <w:sz w:val="28"/>
          <w:szCs w:val="28"/>
        </w:rPr>
        <w:t>более широкое внедрение современных технологий обучения и воспитания в практику работы образовательных организаций, распространению, интеграции и внедрению инновационного научно-методического и практического опыта работы, а также определению перспектив, ориентированных на разрешение актуальных проблем развития в разных образовательных областях, на всех уровнях системы образования в контексте современной образовательной практики.</w:t>
      </w:r>
    </w:p>
    <w:p w14:paraId="17DB668E" w14:textId="776E5F7A" w:rsidR="00D9122F" w:rsidRPr="000654CB" w:rsidRDefault="00D9122F" w:rsidP="008031AF">
      <w:pPr>
        <w:tabs>
          <w:tab w:val="left" w:pos="993"/>
        </w:tabs>
        <w:ind w:firstLine="709"/>
        <w:jc w:val="both"/>
        <w:rPr>
          <w:sz w:val="28"/>
          <w:szCs w:val="28"/>
        </w:rPr>
      </w:pPr>
      <w:r w:rsidRPr="000654CB">
        <w:rPr>
          <w:sz w:val="28"/>
          <w:szCs w:val="28"/>
        </w:rPr>
        <w:t>1.3.</w:t>
      </w:r>
      <w:r w:rsidR="000654CB">
        <w:rPr>
          <w:sz w:val="28"/>
          <w:szCs w:val="28"/>
        </w:rPr>
        <w:tab/>
      </w:r>
      <w:r w:rsidRPr="000654CB">
        <w:rPr>
          <w:sz w:val="28"/>
          <w:szCs w:val="28"/>
        </w:rPr>
        <w:t>В рамках Конференции планируется проведение пленарного</w:t>
      </w:r>
      <w:r w:rsidR="008031AF">
        <w:rPr>
          <w:sz w:val="28"/>
          <w:szCs w:val="28"/>
        </w:rPr>
        <w:t xml:space="preserve"> </w:t>
      </w:r>
      <w:r w:rsidRPr="000654CB">
        <w:rPr>
          <w:sz w:val="28"/>
          <w:szCs w:val="28"/>
        </w:rPr>
        <w:t>заседания</w:t>
      </w:r>
      <w:r w:rsidR="008031AF">
        <w:rPr>
          <w:sz w:val="28"/>
          <w:szCs w:val="28"/>
        </w:rPr>
        <w:t>,</w:t>
      </w:r>
      <w:r w:rsidRPr="000654CB">
        <w:rPr>
          <w:sz w:val="28"/>
          <w:szCs w:val="28"/>
        </w:rPr>
        <w:t xml:space="preserve"> педагогических секций</w:t>
      </w:r>
      <w:r w:rsidR="008031AF" w:rsidRPr="008031AF">
        <w:rPr>
          <w:color w:val="000000"/>
          <w:sz w:val="28"/>
          <w:szCs w:val="28"/>
        </w:rPr>
        <w:t xml:space="preserve">, дискуссионных площадок, </w:t>
      </w:r>
      <w:r w:rsidR="008031AF" w:rsidRPr="008031AF">
        <w:rPr>
          <w:sz w:val="28"/>
          <w:szCs w:val="28"/>
        </w:rPr>
        <w:t>обмен опытом</w:t>
      </w:r>
      <w:r w:rsidR="008031AF">
        <w:rPr>
          <w:sz w:val="28"/>
          <w:szCs w:val="28"/>
        </w:rPr>
        <w:t xml:space="preserve"> реализации</w:t>
      </w:r>
      <w:r w:rsidR="008031AF" w:rsidRPr="008031AF">
        <w:rPr>
          <w:sz w:val="28"/>
          <w:szCs w:val="28"/>
        </w:rPr>
        <w:t xml:space="preserve"> развивающего обучения работников образовательных организации</w:t>
      </w:r>
      <w:r w:rsidR="008031AF">
        <w:rPr>
          <w:sz w:val="28"/>
          <w:szCs w:val="28"/>
        </w:rPr>
        <w:t xml:space="preserve">. </w:t>
      </w:r>
    </w:p>
    <w:p w14:paraId="56FA25AF" w14:textId="77777777" w:rsidR="00D9122F" w:rsidRPr="000654CB" w:rsidRDefault="00D9122F" w:rsidP="00D9122F">
      <w:pPr>
        <w:tabs>
          <w:tab w:val="left" w:pos="834"/>
        </w:tabs>
        <w:ind w:firstLine="709"/>
        <w:jc w:val="both"/>
        <w:rPr>
          <w:sz w:val="28"/>
          <w:szCs w:val="28"/>
        </w:rPr>
      </w:pPr>
    </w:p>
    <w:p w14:paraId="47DFF814" w14:textId="2B5F8C09" w:rsidR="008031AF" w:rsidRDefault="00D9122F" w:rsidP="008031AF">
      <w:pPr>
        <w:pStyle w:val="a3"/>
        <w:widowControl w:val="0"/>
        <w:numPr>
          <w:ilvl w:val="0"/>
          <w:numId w:val="10"/>
        </w:numPr>
        <w:tabs>
          <w:tab w:val="left" w:pos="834"/>
        </w:tabs>
        <w:autoSpaceDE w:val="0"/>
        <w:autoSpaceDN w:val="0"/>
        <w:ind w:left="0" w:firstLine="709"/>
        <w:contextualSpacing w:val="0"/>
        <w:jc w:val="center"/>
        <w:rPr>
          <w:bCs/>
          <w:sz w:val="28"/>
          <w:szCs w:val="28"/>
        </w:rPr>
      </w:pPr>
      <w:r w:rsidRPr="000654CB">
        <w:rPr>
          <w:bCs/>
          <w:sz w:val="28"/>
          <w:szCs w:val="28"/>
        </w:rPr>
        <w:t>Ц</w:t>
      </w:r>
      <w:r w:rsidR="000C60B2">
        <w:rPr>
          <w:bCs/>
          <w:sz w:val="28"/>
          <w:szCs w:val="28"/>
        </w:rPr>
        <w:t>ель, задачи</w:t>
      </w:r>
      <w:r w:rsidRPr="000654CB">
        <w:rPr>
          <w:bCs/>
          <w:sz w:val="28"/>
          <w:szCs w:val="28"/>
        </w:rPr>
        <w:t xml:space="preserve"> Конференции</w:t>
      </w:r>
    </w:p>
    <w:p w14:paraId="7E2D09C4" w14:textId="77777777" w:rsidR="008031AF" w:rsidRDefault="00D9122F" w:rsidP="00927F7D">
      <w:pPr>
        <w:pStyle w:val="a3"/>
        <w:widowControl w:val="0"/>
        <w:tabs>
          <w:tab w:val="left" w:pos="834"/>
        </w:tabs>
        <w:autoSpaceDE w:val="0"/>
        <w:autoSpaceDN w:val="0"/>
        <w:ind w:left="709"/>
        <w:contextualSpacing w:val="0"/>
        <w:jc w:val="both"/>
        <w:rPr>
          <w:sz w:val="28"/>
          <w:szCs w:val="28"/>
          <w:lang w:val="tt-RU"/>
        </w:rPr>
      </w:pPr>
      <w:r w:rsidRPr="008031AF">
        <w:rPr>
          <w:bCs/>
          <w:sz w:val="28"/>
          <w:szCs w:val="28"/>
        </w:rPr>
        <w:t>2.1.</w:t>
      </w:r>
      <w:r w:rsidR="00C61CEA" w:rsidRPr="008031AF">
        <w:rPr>
          <w:bCs/>
          <w:sz w:val="28"/>
          <w:szCs w:val="28"/>
        </w:rPr>
        <w:tab/>
      </w:r>
      <w:bookmarkStart w:id="1" w:name="_Hlk157158504"/>
      <w:r w:rsidRPr="008031AF">
        <w:rPr>
          <w:sz w:val="28"/>
          <w:szCs w:val="28"/>
          <w:lang w:val="tt-RU"/>
        </w:rPr>
        <w:t xml:space="preserve">Целью </w:t>
      </w:r>
      <w:r w:rsidRPr="008031AF">
        <w:rPr>
          <w:rFonts w:eastAsia="Calibri"/>
          <w:sz w:val="28"/>
          <w:szCs w:val="28"/>
          <w:lang w:eastAsia="en-US"/>
        </w:rPr>
        <w:t>Конференции</w:t>
      </w:r>
      <w:r w:rsidRPr="008031AF">
        <w:rPr>
          <w:sz w:val="28"/>
          <w:szCs w:val="28"/>
          <w:lang w:val="tt-RU"/>
        </w:rPr>
        <w:t xml:space="preserve"> является дальнейшее развитие теоретических</w:t>
      </w:r>
      <w:r w:rsidR="008031AF">
        <w:rPr>
          <w:sz w:val="28"/>
          <w:szCs w:val="28"/>
          <w:lang w:val="tt-RU"/>
        </w:rPr>
        <w:t xml:space="preserve"> и</w:t>
      </w:r>
    </w:p>
    <w:p w14:paraId="58D87CAB" w14:textId="2C176125" w:rsidR="00D9122F" w:rsidRPr="008031AF" w:rsidRDefault="008031AF" w:rsidP="00927F7D">
      <w:pPr>
        <w:widowControl w:val="0"/>
        <w:tabs>
          <w:tab w:val="left" w:pos="834"/>
        </w:tabs>
        <w:autoSpaceDE w:val="0"/>
        <w:autoSpaceDN w:val="0"/>
        <w:jc w:val="both"/>
        <w:rPr>
          <w:bCs/>
          <w:sz w:val="28"/>
          <w:szCs w:val="28"/>
        </w:rPr>
      </w:pPr>
      <w:r w:rsidRPr="008031AF">
        <w:rPr>
          <w:sz w:val="28"/>
          <w:szCs w:val="28"/>
          <w:lang w:val="tt-RU"/>
        </w:rPr>
        <w:t xml:space="preserve">практических </w:t>
      </w:r>
      <w:r w:rsidR="00D9122F" w:rsidRPr="008031AF">
        <w:rPr>
          <w:sz w:val="28"/>
          <w:szCs w:val="28"/>
          <w:lang w:val="tt-RU"/>
        </w:rPr>
        <w:t xml:space="preserve">основ системы развивающего обучения в условиях </w:t>
      </w:r>
      <w:r>
        <w:rPr>
          <w:sz w:val="28"/>
          <w:szCs w:val="28"/>
          <w:lang w:val="tt-RU"/>
        </w:rPr>
        <w:t xml:space="preserve">реализации </w:t>
      </w:r>
      <w:r w:rsidR="00144237" w:rsidRPr="00144237">
        <w:rPr>
          <w:bCs/>
          <w:sz w:val="28"/>
          <w:szCs w:val="28"/>
        </w:rPr>
        <w:t>концептуальных положений</w:t>
      </w:r>
      <w:r w:rsidR="00144237" w:rsidRPr="00144237">
        <w:rPr>
          <w:sz w:val="28"/>
          <w:szCs w:val="28"/>
        </w:rPr>
        <w:t xml:space="preserve"> Федеральных Государственных образовательных стандартов </w:t>
      </w:r>
      <w:r w:rsidR="00D9122F" w:rsidRPr="008031AF">
        <w:rPr>
          <w:sz w:val="28"/>
          <w:szCs w:val="28"/>
          <w:lang w:val="tt-RU"/>
        </w:rPr>
        <w:t>и более широкое внедрение современных технологий обучения и воспитания в практику работы образовательных учреждений.</w:t>
      </w:r>
    </w:p>
    <w:bookmarkEnd w:id="1"/>
    <w:p w14:paraId="0AB5FE70" w14:textId="564854DD" w:rsidR="00D656F5" w:rsidRPr="00E347A2" w:rsidRDefault="00D9122F" w:rsidP="00927F7D">
      <w:pPr>
        <w:ind w:firstLine="709"/>
        <w:jc w:val="both"/>
        <w:rPr>
          <w:b/>
          <w:bCs/>
        </w:rPr>
      </w:pPr>
      <w:r w:rsidRPr="000654CB">
        <w:rPr>
          <w:bCs/>
          <w:sz w:val="28"/>
          <w:szCs w:val="28"/>
        </w:rPr>
        <w:t>2.2.</w:t>
      </w:r>
      <w:r w:rsidR="00C61CEA" w:rsidRPr="000654CB">
        <w:rPr>
          <w:bCs/>
          <w:sz w:val="28"/>
          <w:szCs w:val="28"/>
        </w:rPr>
        <w:tab/>
      </w:r>
      <w:r w:rsidRPr="000654CB">
        <w:rPr>
          <w:sz w:val="28"/>
          <w:szCs w:val="28"/>
        </w:rPr>
        <w:t>Задачами Конференции являются:</w:t>
      </w:r>
      <w:r w:rsidR="00B60A32">
        <w:rPr>
          <w:b/>
          <w:bCs/>
        </w:rPr>
        <w:t xml:space="preserve"> </w:t>
      </w:r>
    </w:p>
    <w:p w14:paraId="02EECBE8" w14:textId="2FEC735C" w:rsidR="00D656F5" w:rsidRPr="006650C3" w:rsidRDefault="00D656F5" w:rsidP="00927F7D">
      <w:pPr>
        <w:ind w:firstLine="709"/>
        <w:jc w:val="both"/>
        <w:rPr>
          <w:sz w:val="28"/>
          <w:szCs w:val="28"/>
        </w:rPr>
      </w:pPr>
      <w:r w:rsidRPr="006650C3">
        <w:rPr>
          <w:sz w:val="28"/>
          <w:szCs w:val="28"/>
        </w:rPr>
        <w:t xml:space="preserve">- обобщение опыта работников образования, внедряющих идеи системы развивающего обучения Л. В. </w:t>
      </w:r>
      <w:proofErr w:type="spellStart"/>
      <w:r w:rsidRPr="006650C3">
        <w:rPr>
          <w:sz w:val="28"/>
          <w:szCs w:val="28"/>
        </w:rPr>
        <w:t>Занкова</w:t>
      </w:r>
      <w:proofErr w:type="spellEnd"/>
      <w:r w:rsidRPr="006650C3">
        <w:rPr>
          <w:sz w:val="28"/>
          <w:szCs w:val="28"/>
        </w:rPr>
        <w:t>;</w:t>
      </w:r>
    </w:p>
    <w:p w14:paraId="1E11461F" w14:textId="1D126F6F" w:rsidR="00D656F5" w:rsidRPr="006650C3" w:rsidRDefault="00D656F5" w:rsidP="00927F7D">
      <w:pPr>
        <w:ind w:firstLine="709"/>
        <w:jc w:val="both"/>
        <w:rPr>
          <w:sz w:val="28"/>
          <w:szCs w:val="28"/>
        </w:rPr>
      </w:pPr>
      <w:r w:rsidRPr="006650C3">
        <w:rPr>
          <w:sz w:val="28"/>
          <w:szCs w:val="28"/>
        </w:rPr>
        <w:t xml:space="preserve">- обсуждение перспективных направлений в развитии педагогической системы Л.В. </w:t>
      </w:r>
      <w:proofErr w:type="spellStart"/>
      <w:r w:rsidRPr="006650C3">
        <w:rPr>
          <w:sz w:val="28"/>
          <w:szCs w:val="28"/>
        </w:rPr>
        <w:t>Занкова</w:t>
      </w:r>
      <w:proofErr w:type="spellEnd"/>
      <w:r w:rsidRPr="006650C3">
        <w:rPr>
          <w:sz w:val="28"/>
          <w:szCs w:val="28"/>
        </w:rPr>
        <w:t xml:space="preserve"> в соответствии с приоритетами современного образования;</w:t>
      </w:r>
    </w:p>
    <w:p w14:paraId="17BBC7A4" w14:textId="75303DA8" w:rsidR="00D656F5" w:rsidRPr="006650C3" w:rsidRDefault="00D656F5" w:rsidP="00927F7D">
      <w:pPr>
        <w:ind w:firstLine="709"/>
        <w:jc w:val="both"/>
        <w:rPr>
          <w:sz w:val="28"/>
          <w:szCs w:val="28"/>
        </w:rPr>
      </w:pPr>
      <w:r w:rsidRPr="006650C3">
        <w:rPr>
          <w:sz w:val="28"/>
          <w:szCs w:val="28"/>
        </w:rPr>
        <w:t xml:space="preserve">- повышение роли и авторитета системы в образовательном мире и обществе, </w:t>
      </w:r>
      <w:r w:rsidR="00B60A32" w:rsidRPr="006650C3">
        <w:rPr>
          <w:sz w:val="28"/>
          <w:szCs w:val="28"/>
        </w:rPr>
        <w:t>привлечение внимания педагогической общественности к положительному опыту реализации ее идей в дошкольных учреждениях, в начальных классах и в классах основного общего образования, о</w:t>
      </w:r>
      <w:r w:rsidRPr="006650C3">
        <w:rPr>
          <w:sz w:val="28"/>
          <w:szCs w:val="28"/>
        </w:rPr>
        <w:t>казание</w:t>
      </w:r>
      <w:r w:rsidR="006650C3">
        <w:rPr>
          <w:sz w:val="28"/>
          <w:szCs w:val="28"/>
        </w:rPr>
        <w:t xml:space="preserve"> </w:t>
      </w:r>
      <w:r w:rsidRPr="006650C3">
        <w:rPr>
          <w:sz w:val="28"/>
          <w:szCs w:val="28"/>
        </w:rPr>
        <w:t xml:space="preserve">всемерной </w:t>
      </w:r>
      <w:r w:rsidR="00B60A32" w:rsidRPr="006650C3">
        <w:rPr>
          <w:sz w:val="28"/>
          <w:szCs w:val="28"/>
        </w:rPr>
        <w:t>поддержке</w:t>
      </w:r>
      <w:r w:rsidRPr="006650C3">
        <w:rPr>
          <w:sz w:val="28"/>
          <w:szCs w:val="28"/>
        </w:rPr>
        <w:t xml:space="preserve"> как системе, способствующей </w:t>
      </w:r>
      <w:r w:rsidR="006650C3">
        <w:rPr>
          <w:sz w:val="28"/>
          <w:szCs w:val="28"/>
        </w:rPr>
        <w:t xml:space="preserve">решению задач, сформулированных во ФГОС </w:t>
      </w:r>
      <w:r w:rsidR="005C17E1">
        <w:rPr>
          <w:sz w:val="28"/>
          <w:szCs w:val="28"/>
        </w:rPr>
        <w:t>Д</w:t>
      </w:r>
      <w:r w:rsidR="00AB4F89">
        <w:rPr>
          <w:sz w:val="28"/>
          <w:szCs w:val="28"/>
        </w:rPr>
        <w:t>О</w:t>
      </w:r>
      <w:r w:rsidR="005C17E1">
        <w:rPr>
          <w:sz w:val="28"/>
          <w:szCs w:val="28"/>
        </w:rPr>
        <w:t>У, НОО и ООО</w:t>
      </w:r>
      <w:r w:rsidRPr="006650C3">
        <w:rPr>
          <w:sz w:val="28"/>
          <w:szCs w:val="28"/>
        </w:rPr>
        <w:t>.</w:t>
      </w:r>
    </w:p>
    <w:p w14:paraId="3EA2E458" w14:textId="3B697178" w:rsidR="004440DF" w:rsidRDefault="00C61CEA" w:rsidP="00AB4F89">
      <w:pPr>
        <w:ind w:firstLine="709"/>
        <w:jc w:val="both"/>
        <w:rPr>
          <w:sz w:val="28"/>
          <w:szCs w:val="28"/>
          <w:lang w:val="tt-RU"/>
        </w:rPr>
      </w:pPr>
      <w:r w:rsidRPr="000654CB">
        <w:rPr>
          <w:sz w:val="28"/>
          <w:szCs w:val="28"/>
          <w:lang w:val="tt-RU"/>
        </w:rPr>
        <w:t>2.3</w:t>
      </w:r>
      <w:r w:rsidRPr="000654CB">
        <w:rPr>
          <w:sz w:val="28"/>
          <w:szCs w:val="28"/>
          <w:lang w:val="tt-RU"/>
        </w:rPr>
        <w:tab/>
        <w:t>К участию в Конференции приглашаются</w:t>
      </w:r>
      <w:r w:rsidR="00AB4F89">
        <w:rPr>
          <w:sz w:val="28"/>
          <w:szCs w:val="28"/>
          <w:lang w:val="tt-RU"/>
        </w:rPr>
        <w:t xml:space="preserve"> работники управлений образованием, </w:t>
      </w:r>
      <w:r w:rsidRPr="000654CB">
        <w:rPr>
          <w:sz w:val="28"/>
          <w:szCs w:val="28"/>
          <w:lang w:val="tt-RU"/>
        </w:rPr>
        <w:t>преподаватели</w:t>
      </w:r>
      <w:r w:rsidR="00AB4F89">
        <w:rPr>
          <w:sz w:val="28"/>
          <w:szCs w:val="28"/>
          <w:lang w:val="tt-RU"/>
        </w:rPr>
        <w:t xml:space="preserve"> вузов и колледжей</w:t>
      </w:r>
      <w:r w:rsidR="005C17E1">
        <w:rPr>
          <w:sz w:val="28"/>
          <w:szCs w:val="28"/>
          <w:lang w:val="tt-RU"/>
        </w:rPr>
        <w:t>,</w:t>
      </w:r>
      <w:r w:rsidR="00AB4F89">
        <w:rPr>
          <w:sz w:val="28"/>
          <w:szCs w:val="28"/>
          <w:lang w:val="tt-RU"/>
        </w:rPr>
        <w:t xml:space="preserve"> учителя,</w:t>
      </w:r>
      <w:r w:rsidR="005C17E1">
        <w:rPr>
          <w:sz w:val="28"/>
          <w:szCs w:val="28"/>
          <w:lang w:val="tt-RU"/>
        </w:rPr>
        <w:t xml:space="preserve"> вопитатели</w:t>
      </w:r>
      <w:r w:rsidR="00AB4F89">
        <w:rPr>
          <w:sz w:val="28"/>
          <w:szCs w:val="28"/>
          <w:lang w:val="tt-RU"/>
        </w:rPr>
        <w:t xml:space="preserve"> </w:t>
      </w:r>
      <w:r w:rsidRPr="000654CB">
        <w:rPr>
          <w:sz w:val="28"/>
          <w:szCs w:val="28"/>
          <w:lang w:val="tt-RU"/>
        </w:rPr>
        <w:t xml:space="preserve">и методисты </w:t>
      </w:r>
      <w:r w:rsidR="00AB4F89">
        <w:rPr>
          <w:sz w:val="28"/>
          <w:szCs w:val="28"/>
          <w:lang w:val="tt-RU"/>
        </w:rPr>
        <w:t xml:space="preserve">дошкольного и школьного образования, </w:t>
      </w:r>
      <w:r w:rsidRPr="000654CB">
        <w:rPr>
          <w:sz w:val="28"/>
          <w:szCs w:val="28"/>
          <w:lang w:val="tt-RU"/>
        </w:rPr>
        <w:t>учреждений</w:t>
      </w:r>
      <w:r w:rsidR="00AB4F89">
        <w:rPr>
          <w:sz w:val="28"/>
          <w:szCs w:val="28"/>
          <w:lang w:val="tt-RU"/>
        </w:rPr>
        <w:t xml:space="preserve"> </w:t>
      </w:r>
      <w:r w:rsidRPr="000654CB">
        <w:rPr>
          <w:sz w:val="28"/>
          <w:szCs w:val="28"/>
          <w:lang w:val="tt-RU"/>
        </w:rPr>
        <w:t>дополнительного образования.</w:t>
      </w:r>
    </w:p>
    <w:p w14:paraId="0A46ED2F" w14:textId="75DF57B2" w:rsidR="00E91629" w:rsidRDefault="00AB4F89" w:rsidP="00927F7D">
      <w:pPr>
        <w:ind w:firstLine="708"/>
        <w:jc w:val="both"/>
        <w:rPr>
          <w:sz w:val="28"/>
          <w:szCs w:val="28"/>
        </w:rPr>
      </w:pPr>
      <w:r>
        <w:rPr>
          <w:sz w:val="28"/>
          <w:szCs w:val="28"/>
        </w:rPr>
        <w:t xml:space="preserve"> </w:t>
      </w:r>
    </w:p>
    <w:p w14:paraId="1434325D" w14:textId="317CE670" w:rsidR="000A698E" w:rsidRDefault="000A698E" w:rsidP="00927F7D">
      <w:pPr>
        <w:ind w:firstLine="708"/>
        <w:jc w:val="both"/>
        <w:rPr>
          <w:sz w:val="28"/>
          <w:szCs w:val="28"/>
        </w:rPr>
      </w:pPr>
    </w:p>
    <w:p w14:paraId="616500AB" w14:textId="10223523" w:rsidR="000A698E" w:rsidRDefault="000A698E" w:rsidP="00D30D47">
      <w:pPr>
        <w:jc w:val="both"/>
        <w:rPr>
          <w:sz w:val="28"/>
          <w:szCs w:val="28"/>
        </w:rPr>
      </w:pPr>
    </w:p>
    <w:p w14:paraId="0B5D4660" w14:textId="77777777" w:rsidR="00D30D47" w:rsidRDefault="00D30D47" w:rsidP="00D30D47">
      <w:pPr>
        <w:jc w:val="both"/>
        <w:rPr>
          <w:sz w:val="28"/>
          <w:szCs w:val="28"/>
        </w:rPr>
      </w:pPr>
    </w:p>
    <w:p w14:paraId="0A1EDE69" w14:textId="3D441C84" w:rsidR="00D9122F" w:rsidRPr="000654CB" w:rsidRDefault="00D9122F" w:rsidP="006A38C2">
      <w:pPr>
        <w:pStyle w:val="a3"/>
        <w:widowControl w:val="0"/>
        <w:numPr>
          <w:ilvl w:val="0"/>
          <w:numId w:val="10"/>
        </w:numPr>
        <w:tabs>
          <w:tab w:val="left" w:pos="834"/>
        </w:tabs>
        <w:autoSpaceDE w:val="0"/>
        <w:autoSpaceDN w:val="0"/>
        <w:contextualSpacing w:val="0"/>
        <w:jc w:val="center"/>
        <w:rPr>
          <w:bCs/>
          <w:sz w:val="28"/>
          <w:szCs w:val="28"/>
        </w:rPr>
      </w:pPr>
      <w:r w:rsidRPr="000654CB">
        <w:rPr>
          <w:bCs/>
          <w:sz w:val="28"/>
          <w:szCs w:val="28"/>
        </w:rPr>
        <w:lastRenderedPageBreak/>
        <w:t xml:space="preserve">Организаторы </w:t>
      </w:r>
      <w:r w:rsidR="00C61CEA" w:rsidRPr="000654CB">
        <w:rPr>
          <w:bCs/>
          <w:sz w:val="28"/>
          <w:szCs w:val="28"/>
        </w:rPr>
        <w:t>Конференции</w:t>
      </w:r>
    </w:p>
    <w:p w14:paraId="5D471ED6" w14:textId="77777777" w:rsidR="00D9122F" w:rsidRPr="000654CB" w:rsidRDefault="00D9122F" w:rsidP="00A84431">
      <w:pPr>
        <w:shd w:val="clear" w:color="auto" w:fill="FFFFFF"/>
        <w:ind w:firstLine="709"/>
        <w:jc w:val="both"/>
        <w:rPr>
          <w:bCs/>
          <w:sz w:val="28"/>
          <w:szCs w:val="28"/>
        </w:rPr>
      </w:pPr>
      <w:r w:rsidRPr="000654CB">
        <w:rPr>
          <w:sz w:val="28"/>
          <w:szCs w:val="28"/>
        </w:rPr>
        <w:t>3.1.</w:t>
      </w:r>
      <w:r w:rsidR="000654CB">
        <w:rPr>
          <w:sz w:val="28"/>
          <w:szCs w:val="28"/>
        </w:rPr>
        <w:tab/>
      </w:r>
      <w:r w:rsidRPr="000654CB">
        <w:rPr>
          <w:bCs/>
          <w:sz w:val="28"/>
          <w:szCs w:val="28"/>
        </w:rPr>
        <w:t>Организаторы:</w:t>
      </w:r>
    </w:p>
    <w:p w14:paraId="0C76D688" w14:textId="77777777" w:rsidR="00D9122F" w:rsidRPr="000654CB" w:rsidRDefault="00D9122F" w:rsidP="000A698E">
      <w:pPr>
        <w:pStyle w:val="a3"/>
        <w:shd w:val="clear" w:color="auto" w:fill="FFFFFF"/>
        <w:tabs>
          <w:tab w:val="left" w:pos="851"/>
        </w:tabs>
        <w:ind w:left="0"/>
        <w:rPr>
          <w:sz w:val="28"/>
          <w:szCs w:val="28"/>
        </w:rPr>
      </w:pPr>
      <w:r w:rsidRPr="000654CB">
        <w:rPr>
          <w:iCs/>
          <w:sz w:val="28"/>
          <w:szCs w:val="28"/>
        </w:rPr>
        <w:t>Министерство образования и науки Республики Татарстан</w:t>
      </w:r>
      <w:r w:rsidRPr="000654CB">
        <w:rPr>
          <w:sz w:val="28"/>
          <w:szCs w:val="28"/>
        </w:rPr>
        <w:t>;</w:t>
      </w:r>
    </w:p>
    <w:p w14:paraId="4610CA44" w14:textId="77777777" w:rsidR="00D9122F" w:rsidRPr="000654CB" w:rsidRDefault="00D9122F" w:rsidP="000A698E">
      <w:pPr>
        <w:pStyle w:val="a3"/>
        <w:shd w:val="clear" w:color="auto" w:fill="FFFFFF"/>
        <w:tabs>
          <w:tab w:val="left" w:pos="851"/>
        </w:tabs>
        <w:ind w:left="0"/>
        <w:jc w:val="both"/>
        <w:rPr>
          <w:sz w:val="28"/>
          <w:szCs w:val="28"/>
        </w:rPr>
      </w:pPr>
      <w:r w:rsidRPr="000654CB">
        <w:rPr>
          <w:sz w:val="28"/>
          <w:szCs w:val="28"/>
        </w:rPr>
        <w:t xml:space="preserve">Управление образования Исполнительного комитета </w:t>
      </w:r>
      <w:proofErr w:type="spellStart"/>
      <w:r w:rsidR="00C61CEA" w:rsidRPr="000654CB">
        <w:rPr>
          <w:sz w:val="28"/>
          <w:szCs w:val="28"/>
        </w:rPr>
        <w:t>Зеленодольского</w:t>
      </w:r>
      <w:proofErr w:type="spellEnd"/>
      <w:r w:rsidR="00C61CEA" w:rsidRPr="000654CB">
        <w:rPr>
          <w:sz w:val="28"/>
          <w:szCs w:val="28"/>
        </w:rPr>
        <w:t xml:space="preserve"> </w:t>
      </w:r>
      <w:r w:rsidRPr="000654CB">
        <w:rPr>
          <w:sz w:val="28"/>
          <w:szCs w:val="28"/>
        </w:rPr>
        <w:t xml:space="preserve">муниципального </w:t>
      </w:r>
      <w:r w:rsidR="00C61CEA" w:rsidRPr="000654CB">
        <w:rPr>
          <w:sz w:val="28"/>
          <w:szCs w:val="28"/>
        </w:rPr>
        <w:t>района Республики Татарстан</w:t>
      </w:r>
      <w:r w:rsidRPr="000654CB">
        <w:rPr>
          <w:sz w:val="28"/>
          <w:szCs w:val="28"/>
        </w:rPr>
        <w:t>;</w:t>
      </w:r>
    </w:p>
    <w:p w14:paraId="0D2C68A6" w14:textId="31780E98" w:rsidR="00D9122F" w:rsidRDefault="00D9122F" w:rsidP="000A698E">
      <w:pPr>
        <w:pStyle w:val="a3"/>
        <w:shd w:val="clear" w:color="auto" w:fill="FFFFFF"/>
        <w:tabs>
          <w:tab w:val="left" w:pos="851"/>
        </w:tabs>
        <w:ind w:left="0"/>
        <w:jc w:val="both"/>
        <w:rPr>
          <w:sz w:val="28"/>
          <w:szCs w:val="28"/>
        </w:rPr>
      </w:pPr>
      <w:r w:rsidRPr="000654CB">
        <w:rPr>
          <w:sz w:val="28"/>
          <w:szCs w:val="28"/>
        </w:rPr>
        <w:t>Муниципальное бюджетное общеобразовательное учреждение «</w:t>
      </w:r>
      <w:r w:rsidR="00C61CEA" w:rsidRPr="000654CB">
        <w:rPr>
          <w:sz w:val="28"/>
          <w:szCs w:val="28"/>
        </w:rPr>
        <w:t>Гимназия №</w:t>
      </w:r>
      <w:r w:rsidR="00011F8A">
        <w:rPr>
          <w:sz w:val="28"/>
          <w:szCs w:val="28"/>
        </w:rPr>
        <w:t xml:space="preserve"> </w:t>
      </w:r>
      <w:r w:rsidR="00C61CEA" w:rsidRPr="000654CB">
        <w:rPr>
          <w:sz w:val="28"/>
          <w:szCs w:val="28"/>
        </w:rPr>
        <w:t xml:space="preserve">3 </w:t>
      </w:r>
      <w:proofErr w:type="spellStart"/>
      <w:r w:rsidR="00C61CEA" w:rsidRPr="000654CB">
        <w:rPr>
          <w:sz w:val="28"/>
          <w:szCs w:val="28"/>
        </w:rPr>
        <w:t>Зеленодольского</w:t>
      </w:r>
      <w:proofErr w:type="spellEnd"/>
      <w:r w:rsidR="00C61CEA" w:rsidRPr="000654CB">
        <w:rPr>
          <w:sz w:val="28"/>
          <w:szCs w:val="28"/>
        </w:rPr>
        <w:t xml:space="preserve"> муниципального района Республики Татарстан </w:t>
      </w:r>
      <w:r w:rsidRPr="000654CB">
        <w:rPr>
          <w:sz w:val="28"/>
          <w:szCs w:val="28"/>
        </w:rPr>
        <w:t>(далее – МБОУ «</w:t>
      </w:r>
      <w:r w:rsidR="00C61CEA" w:rsidRPr="000654CB">
        <w:rPr>
          <w:sz w:val="28"/>
          <w:szCs w:val="28"/>
        </w:rPr>
        <w:t>Гимназия №</w:t>
      </w:r>
      <w:r w:rsidR="00011F8A">
        <w:rPr>
          <w:sz w:val="28"/>
          <w:szCs w:val="28"/>
        </w:rPr>
        <w:t xml:space="preserve"> </w:t>
      </w:r>
      <w:r w:rsidR="00C61CEA" w:rsidRPr="000654CB">
        <w:rPr>
          <w:sz w:val="28"/>
          <w:szCs w:val="28"/>
        </w:rPr>
        <w:t>3 ЗМР РТ</w:t>
      </w:r>
      <w:r w:rsidR="000A698E">
        <w:rPr>
          <w:sz w:val="28"/>
          <w:szCs w:val="28"/>
        </w:rPr>
        <w:t>»)</w:t>
      </w:r>
      <w:r w:rsidR="006A38C2">
        <w:rPr>
          <w:sz w:val="28"/>
          <w:szCs w:val="28"/>
        </w:rPr>
        <w:t>;</w:t>
      </w:r>
    </w:p>
    <w:p w14:paraId="4E154BF4" w14:textId="388D7AE5" w:rsidR="006A38C2" w:rsidRPr="000654CB" w:rsidRDefault="006A38C2" w:rsidP="000A698E">
      <w:pPr>
        <w:pStyle w:val="a3"/>
        <w:shd w:val="clear" w:color="auto" w:fill="FFFFFF"/>
        <w:tabs>
          <w:tab w:val="left" w:pos="851"/>
        </w:tabs>
        <w:ind w:left="0"/>
        <w:jc w:val="both"/>
        <w:rPr>
          <w:sz w:val="28"/>
          <w:szCs w:val="28"/>
        </w:rPr>
      </w:pPr>
      <w:r w:rsidRPr="00927F7D">
        <w:rPr>
          <w:sz w:val="28"/>
          <w:szCs w:val="28"/>
        </w:rPr>
        <w:t>ООО «Просвещение-Союз</w:t>
      </w:r>
      <w:r w:rsidR="00927F7D">
        <w:rPr>
          <w:sz w:val="28"/>
          <w:szCs w:val="28"/>
        </w:rPr>
        <w:t>.</w:t>
      </w:r>
    </w:p>
    <w:p w14:paraId="7BB768E4" w14:textId="598606ED" w:rsidR="00D9122F" w:rsidRPr="00CD6351" w:rsidRDefault="00D9122F" w:rsidP="00A84431">
      <w:pPr>
        <w:shd w:val="clear" w:color="auto" w:fill="FFFFFF"/>
        <w:ind w:firstLine="709"/>
        <w:jc w:val="both"/>
        <w:rPr>
          <w:b/>
          <w:sz w:val="28"/>
          <w:szCs w:val="28"/>
        </w:rPr>
      </w:pPr>
      <w:r w:rsidRPr="000654CB">
        <w:rPr>
          <w:sz w:val="28"/>
          <w:szCs w:val="28"/>
        </w:rPr>
        <w:t>3.2.</w:t>
      </w:r>
      <w:r w:rsidR="000654CB">
        <w:rPr>
          <w:sz w:val="28"/>
          <w:szCs w:val="28"/>
        </w:rPr>
        <w:tab/>
      </w:r>
      <w:r w:rsidRPr="000654CB">
        <w:rPr>
          <w:sz w:val="28"/>
          <w:szCs w:val="28"/>
        </w:rPr>
        <w:t>Для подготовки и проведения</w:t>
      </w:r>
      <w:r w:rsidR="00A84431">
        <w:rPr>
          <w:sz w:val="28"/>
          <w:szCs w:val="28"/>
        </w:rPr>
        <w:t xml:space="preserve"> Конференции</w:t>
      </w:r>
      <w:r w:rsidRPr="000654CB">
        <w:rPr>
          <w:sz w:val="28"/>
          <w:szCs w:val="28"/>
        </w:rPr>
        <w:t xml:space="preserve"> создается организационный комитет (далее — Оргкомитет)</w:t>
      </w:r>
      <w:r w:rsidR="00CD6351">
        <w:rPr>
          <w:sz w:val="28"/>
          <w:szCs w:val="28"/>
        </w:rPr>
        <w:t xml:space="preserve"> </w:t>
      </w:r>
      <w:r w:rsidR="00927F7D">
        <w:rPr>
          <w:sz w:val="28"/>
          <w:szCs w:val="28"/>
        </w:rPr>
        <w:t>(</w:t>
      </w:r>
      <w:r w:rsidR="00CD6351" w:rsidRPr="00D30D47">
        <w:rPr>
          <w:sz w:val="28"/>
          <w:szCs w:val="28"/>
        </w:rPr>
        <w:t>см. Приложение 2</w:t>
      </w:r>
      <w:r w:rsidR="00927F7D" w:rsidRPr="00D30D47">
        <w:rPr>
          <w:sz w:val="28"/>
          <w:szCs w:val="28"/>
        </w:rPr>
        <w:t>)</w:t>
      </w:r>
      <w:r w:rsidR="00C61CEA" w:rsidRPr="00D30D47">
        <w:rPr>
          <w:sz w:val="28"/>
          <w:szCs w:val="28"/>
        </w:rPr>
        <w:t>.</w:t>
      </w:r>
    </w:p>
    <w:p w14:paraId="463FE2B2" w14:textId="5E327C93" w:rsidR="00C61CEA" w:rsidRPr="00A84431" w:rsidRDefault="00D30D47" w:rsidP="00927F7D">
      <w:pPr>
        <w:pStyle w:val="western"/>
        <w:spacing w:before="0" w:beforeAutospacing="0" w:after="0"/>
        <w:ind w:firstLine="708"/>
        <w:jc w:val="both"/>
        <w:rPr>
          <w:sz w:val="28"/>
          <w:szCs w:val="28"/>
        </w:rPr>
      </w:pPr>
      <w:r>
        <w:rPr>
          <w:sz w:val="28"/>
          <w:szCs w:val="28"/>
          <w:lang w:val="tt-RU"/>
        </w:rPr>
        <w:t>Состав О</w:t>
      </w:r>
      <w:r w:rsidR="00C61CEA" w:rsidRPr="000654CB">
        <w:rPr>
          <w:sz w:val="28"/>
          <w:szCs w:val="28"/>
          <w:lang w:val="tt-RU"/>
        </w:rPr>
        <w:t xml:space="preserve">ргкомитета формируется из представителей Министерства образования и науки Республики Татарстан, </w:t>
      </w:r>
      <w:r w:rsidR="00A84431">
        <w:rPr>
          <w:sz w:val="28"/>
          <w:szCs w:val="28"/>
          <w:lang w:val="tt-RU"/>
        </w:rPr>
        <w:t>У</w:t>
      </w:r>
      <w:r w:rsidR="00A84431" w:rsidRPr="00A84431">
        <w:rPr>
          <w:sz w:val="28"/>
          <w:szCs w:val="28"/>
          <w:lang w:val="tt-RU"/>
        </w:rPr>
        <w:t>правления образовани</w:t>
      </w:r>
      <w:r w:rsidR="00927F7D">
        <w:rPr>
          <w:sz w:val="28"/>
          <w:szCs w:val="28"/>
          <w:lang w:val="tt-RU"/>
        </w:rPr>
        <w:t>я И</w:t>
      </w:r>
      <w:r w:rsidR="00A84431" w:rsidRPr="00A84431">
        <w:rPr>
          <w:sz w:val="28"/>
          <w:szCs w:val="28"/>
          <w:lang w:val="tt-RU"/>
        </w:rPr>
        <w:t xml:space="preserve">сполнительного комитета </w:t>
      </w:r>
      <w:r w:rsidR="00927F7D">
        <w:rPr>
          <w:sz w:val="28"/>
          <w:szCs w:val="28"/>
          <w:lang w:val="tt-RU"/>
        </w:rPr>
        <w:t>Зеленодольского района Р</w:t>
      </w:r>
      <w:r w:rsidR="00A84431" w:rsidRPr="00A84431">
        <w:rPr>
          <w:sz w:val="28"/>
          <w:szCs w:val="28"/>
          <w:lang w:val="tt-RU"/>
        </w:rPr>
        <w:t>еспублики Татарстан,</w:t>
      </w:r>
      <w:bookmarkStart w:id="2" w:name="_Hlk157094142"/>
      <w:r w:rsidR="00A84431">
        <w:rPr>
          <w:sz w:val="28"/>
          <w:szCs w:val="28"/>
          <w:lang w:val="tt-RU"/>
        </w:rPr>
        <w:t xml:space="preserve"> </w:t>
      </w:r>
      <w:r w:rsidR="00A84431" w:rsidRPr="00A84431">
        <w:rPr>
          <w:sz w:val="28"/>
          <w:szCs w:val="28"/>
          <w:lang w:val="tt-RU"/>
        </w:rPr>
        <w:t>муниципально</w:t>
      </w:r>
      <w:r w:rsidR="00A84431">
        <w:rPr>
          <w:sz w:val="28"/>
          <w:szCs w:val="28"/>
          <w:lang w:val="tt-RU"/>
        </w:rPr>
        <w:t xml:space="preserve">го </w:t>
      </w:r>
      <w:r w:rsidR="00A84431" w:rsidRPr="00A84431">
        <w:rPr>
          <w:sz w:val="28"/>
          <w:szCs w:val="28"/>
          <w:lang w:val="tt-RU"/>
        </w:rPr>
        <w:t>общеобразовательно</w:t>
      </w:r>
      <w:r w:rsidR="00A84431">
        <w:rPr>
          <w:sz w:val="28"/>
          <w:szCs w:val="28"/>
          <w:lang w:val="tt-RU"/>
        </w:rPr>
        <w:t>го</w:t>
      </w:r>
      <w:r w:rsidR="00A84431" w:rsidRPr="00A84431">
        <w:rPr>
          <w:sz w:val="28"/>
          <w:szCs w:val="28"/>
          <w:lang w:val="tt-RU"/>
        </w:rPr>
        <w:t xml:space="preserve"> учреждени</w:t>
      </w:r>
      <w:r w:rsidR="00A84431">
        <w:rPr>
          <w:sz w:val="28"/>
          <w:szCs w:val="28"/>
          <w:lang w:val="tt-RU"/>
        </w:rPr>
        <w:t xml:space="preserve">я </w:t>
      </w:r>
      <w:r w:rsidR="00927F7D">
        <w:rPr>
          <w:sz w:val="28"/>
          <w:szCs w:val="28"/>
          <w:lang w:val="tt-RU"/>
        </w:rPr>
        <w:t>«Г</w:t>
      </w:r>
      <w:r w:rsidR="00A84431" w:rsidRPr="00A84431">
        <w:rPr>
          <w:sz w:val="28"/>
          <w:szCs w:val="28"/>
          <w:lang w:val="tt-RU"/>
        </w:rPr>
        <w:t xml:space="preserve">имназия № 3 </w:t>
      </w:r>
      <w:r w:rsidR="00A84431">
        <w:rPr>
          <w:sz w:val="28"/>
          <w:szCs w:val="28"/>
          <w:lang w:val="tt-RU"/>
        </w:rPr>
        <w:t>З</w:t>
      </w:r>
      <w:r w:rsidR="00A84431" w:rsidRPr="00A84431">
        <w:rPr>
          <w:sz w:val="28"/>
          <w:szCs w:val="28"/>
          <w:lang w:val="tt-RU"/>
        </w:rPr>
        <w:t xml:space="preserve">еленодольского района республики </w:t>
      </w:r>
      <w:r w:rsidR="00A84431">
        <w:rPr>
          <w:sz w:val="28"/>
          <w:szCs w:val="28"/>
          <w:lang w:val="tt-RU"/>
        </w:rPr>
        <w:t>Т</w:t>
      </w:r>
      <w:r w:rsidR="00A84431" w:rsidRPr="00A84431">
        <w:rPr>
          <w:sz w:val="28"/>
          <w:szCs w:val="28"/>
          <w:lang w:val="tt-RU"/>
        </w:rPr>
        <w:t>атарстан»</w:t>
      </w:r>
      <w:bookmarkEnd w:id="2"/>
      <w:r w:rsidR="00927F7D">
        <w:rPr>
          <w:sz w:val="28"/>
          <w:szCs w:val="28"/>
          <w:lang w:val="tt-RU"/>
        </w:rPr>
        <w:t xml:space="preserve">, </w:t>
      </w:r>
      <w:r w:rsidR="006A38C2" w:rsidRPr="00927F7D">
        <w:rPr>
          <w:sz w:val="28"/>
          <w:szCs w:val="28"/>
          <w:lang w:val="tt-RU"/>
        </w:rPr>
        <w:t>ООО  Просвещения-Союз”</w:t>
      </w:r>
      <w:r w:rsidR="00A84431" w:rsidRPr="00927F7D">
        <w:rPr>
          <w:sz w:val="28"/>
          <w:szCs w:val="28"/>
          <w:lang w:val="tt-RU"/>
        </w:rPr>
        <w:t>.</w:t>
      </w:r>
    </w:p>
    <w:p w14:paraId="1BE8A7D9" w14:textId="77777777" w:rsidR="00D9122F" w:rsidRPr="000654CB" w:rsidRDefault="00D9122F" w:rsidP="006A38C2">
      <w:pPr>
        <w:pStyle w:val="a6"/>
        <w:numPr>
          <w:ilvl w:val="1"/>
          <w:numId w:val="10"/>
        </w:numPr>
        <w:tabs>
          <w:tab w:val="left" w:pos="851"/>
        </w:tabs>
      </w:pPr>
      <w:r w:rsidRPr="000654CB">
        <w:rPr>
          <w:bCs/>
        </w:rPr>
        <w:t>Функции Оргкомитета:</w:t>
      </w:r>
    </w:p>
    <w:p w14:paraId="477BF9DC" w14:textId="77777777" w:rsidR="00D9122F" w:rsidRPr="000654CB" w:rsidRDefault="000550F5" w:rsidP="00D9122F">
      <w:pPr>
        <w:pStyle w:val="a6"/>
        <w:tabs>
          <w:tab w:val="left" w:pos="851"/>
          <w:tab w:val="left" w:pos="3317"/>
          <w:tab w:val="left" w:pos="3813"/>
          <w:tab w:val="left" w:pos="5766"/>
          <w:tab w:val="left" w:pos="7989"/>
        </w:tabs>
        <w:ind w:left="0"/>
      </w:pPr>
      <w:r>
        <w:t>-</w:t>
      </w:r>
      <w:r w:rsidR="00D9122F" w:rsidRPr="000654CB">
        <w:t xml:space="preserve">информирование о </w:t>
      </w:r>
      <w:r w:rsidR="00C61CEA" w:rsidRPr="000654CB">
        <w:t xml:space="preserve">Конференции </w:t>
      </w:r>
      <w:r w:rsidR="00D9122F" w:rsidRPr="000654CB">
        <w:t xml:space="preserve">представителей </w:t>
      </w:r>
      <w:r w:rsidR="00D9122F" w:rsidRPr="000654CB">
        <w:rPr>
          <w:spacing w:val="-1"/>
        </w:rPr>
        <w:t xml:space="preserve">образовательных </w:t>
      </w:r>
      <w:r w:rsidR="00D9122F" w:rsidRPr="000654CB">
        <w:t>организаций;</w:t>
      </w:r>
    </w:p>
    <w:p w14:paraId="7A2D5871" w14:textId="77777777" w:rsidR="00D9122F" w:rsidRPr="000654CB" w:rsidRDefault="000550F5" w:rsidP="00D9122F">
      <w:pPr>
        <w:pStyle w:val="a6"/>
        <w:tabs>
          <w:tab w:val="left" w:pos="851"/>
          <w:tab w:val="left" w:pos="3317"/>
          <w:tab w:val="left" w:pos="3813"/>
          <w:tab w:val="left" w:pos="5766"/>
          <w:tab w:val="left" w:pos="7989"/>
        </w:tabs>
        <w:ind w:left="0"/>
      </w:pPr>
      <w:r>
        <w:t>-</w:t>
      </w:r>
      <w:r w:rsidR="00D9122F" w:rsidRPr="000654CB">
        <w:t>систематизация и обработка заявок участников;</w:t>
      </w:r>
    </w:p>
    <w:p w14:paraId="38A6D9FE" w14:textId="77777777" w:rsidR="00D9122F" w:rsidRPr="000654CB" w:rsidRDefault="000550F5" w:rsidP="00D9122F">
      <w:pPr>
        <w:pStyle w:val="a6"/>
        <w:tabs>
          <w:tab w:val="left" w:pos="851"/>
          <w:tab w:val="left" w:pos="3317"/>
          <w:tab w:val="left" w:pos="3813"/>
          <w:tab w:val="left" w:pos="5766"/>
          <w:tab w:val="left" w:pos="7989"/>
        </w:tabs>
        <w:ind w:left="0"/>
      </w:pPr>
      <w:r>
        <w:t>-</w:t>
      </w:r>
      <w:r w:rsidR="00D9122F" w:rsidRPr="000654CB">
        <w:t xml:space="preserve">создание условий для подготовки и проведения </w:t>
      </w:r>
      <w:r w:rsidR="00C61CEA" w:rsidRPr="000654CB">
        <w:t>Конференции</w:t>
      </w:r>
      <w:r w:rsidR="00D9122F" w:rsidRPr="000654CB">
        <w:t>;</w:t>
      </w:r>
    </w:p>
    <w:p w14:paraId="7405B153" w14:textId="77777777" w:rsidR="00D9122F" w:rsidRPr="000654CB" w:rsidRDefault="000550F5" w:rsidP="00D9122F">
      <w:pPr>
        <w:pStyle w:val="a6"/>
        <w:tabs>
          <w:tab w:val="left" w:pos="851"/>
          <w:tab w:val="left" w:pos="3317"/>
          <w:tab w:val="left" w:pos="3813"/>
          <w:tab w:val="left" w:pos="5766"/>
          <w:tab w:val="left" w:pos="7989"/>
        </w:tabs>
        <w:ind w:left="0"/>
      </w:pPr>
      <w:r>
        <w:rPr>
          <w:color w:val="000000"/>
        </w:rPr>
        <w:t>-</w:t>
      </w:r>
      <w:r w:rsidR="00D9122F" w:rsidRPr="000654CB">
        <w:rPr>
          <w:color w:val="000000"/>
        </w:rPr>
        <w:t>разработка и установление значений оценки по критериям оценки;</w:t>
      </w:r>
    </w:p>
    <w:p w14:paraId="4AC61B1A" w14:textId="6B6EEFD9" w:rsidR="008364E5" w:rsidRPr="00AC7EAE" w:rsidRDefault="008364E5" w:rsidP="008364E5">
      <w:pPr>
        <w:jc w:val="both"/>
        <w:rPr>
          <w:sz w:val="28"/>
          <w:szCs w:val="28"/>
          <w:lang w:val="tt-RU"/>
        </w:rPr>
      </w:pPr>
      <w:r w:rsidRPr="008364E5">
        <w:rPr>
          <w:sz w:val="28"/>
          <w:szCs w:val="28"/>
          <w:lang w:val="tt-RU"/>
        </w:rPr>
        <w:t>-подготовка документов на поощрение участников</w:t>
      </w:r>
      <w:r w:rsidRPr="00AC7EAE">
        <w:rPr>
          <w:sz w:val="28"/>
          <w:szCs w:val="28"/>
          <w:lang w:val="tt-RU"/>
        </w:rPr>
        <w:t xml:space="preserve">; </w:t>
      </w:r>
      <w:r w:rsidR="00AC7EAE">
        <w:rPr>
          <w:sz w:val="28"/>
          <w:szCs w:val="28"/>
          <w:lang w:val="tt-RU"/>
        </w:rPr>
        <w:t xml:space="preserve"> </w:t>
      </w:r>
    </w:p>
    <w:p w14:paraId="1176E7EA" w14:textId="77777777" w:rsidR="00C61CEA" w:rsidRPr="00E81E55" w:rsidRDefault="000550F5" w:rsidP="00011F8A">
      <w:pPr>
        <w:pStyle w:val="a6"/>
        <w:tabs>
          <w:tab w:val="left" w:pos="851"/>
          <w:tab w:val="left" w:pos="3317"/>
          <w:tab w:val="left" w:pos="3813"/>
          <w:tab w:val="left" w:pos="5766"/>
          <w:tab w:val="left" w:pos="7989"/>
        </w:tabs>
        <w:ind w:left="0"/>
      </w:pPr>
      <w:r>
        <w:t>-</w:t>
      </w:r>
      <w:r w:rsidR="00D9122F" w:rsidRPr="00E81E55">
        <w:t xml:space="preserve">подготовка электронного сборника материалов по итогам </w:t>
      </w:r>
      <w:r w:rsidR="00C61CEA" w:rsidRPr="00E81E55">
        <w:t>Конференции</w:t>
      </w:r>
      <w:r w:rsidR="00011F8A" w:rsidRPr="00E81E55">
        <w:t>;</w:t>
      </w:r>
      <w:r w:rsidR="00011F8A" w:rsidRPr="00E81E55">
        <w:rPr>
          <w:lang w:val="tt-RU"/>
        </w:rPr>
        <w:t xml:space="preserve"> </w:t>
      </w:r>
    </w:p>
    <w:p w14:paraId="2812D466" w14:textId="128A7A4A" w:rsidR="00C61CEA" w:rsidRPr="00943315" w:rsidRDefault="00C61CEA" w:rsidP="000A698E">
      <w:pPr>
        <w:jc w:val="both"/>
        <w:rPr>
          <w:sz w:val="28"/>
          <w:szCs w:val="28"/>
          <w:lang w:val="tt-RU"/>
        </w:rPr>
      </w:pPr>
      <w:r w:rsidRPr="000654CB">
        <w:rPr>
          <w:sz w:val="28"/>
          <w:szCs w:val="28"/>
          <w:lang w:val="tt-RU"/>
        </w:rPr>
        <w:t xml:space="preserve">Адрес </w:t>
      </w:r>
      <w:r w:rsidR="00943315">
        <w:rPr>
          <w:sz w:val="28"/>
          <w:szCs w:val="28"/>
          <w:lang w:val="tt-RU"/>
        </w:rPr>
        <w:t>О</w:t>
      </w:r>
      <w:r w:rsidRPr="000654CB">
        <w:rPr>
          <w:sz w:val="28"/>
          <w:szCs w:val="28"/>
          <w:lang w:val="tt-RU"/>
        </w:rPr>
        <w:t xml:space="preserve">ргкомитета: 422540, Республика Татарстан, г. Зеленодольск, ул. Космонавтов, д.13 </w:t>
      </w:r>
      <w:r w:rsidR="004440DF">
        <w:rPr>
          <w:sz w:val="28"/>
          <w:szCs w:val="28"/>
        </w:rPr>
        <w:t>тел.8(843-71)52728</w:t>
      </w:r>
      <w:r w:rsidRPr="000654CB">
        <w:rPr>
          <w:sz w:val="28"/>
          <w:szCs w:val="28"/>
        </w:rPr>
        <w:t>.</w:t>
      </w:r>
    </w:p>
    <w:p w14:paraId="0F894049" w14:textId="77777777" w:rsidR="00C61CEA" w:rsidRPr="000654CB" w:rsidRDefault="00C61CEA" w:rsidP="00D9122F">
      <w:pPr>
        <w:pStyle w:val="a6"/>
        <w:tabs>
          <w:tab w:val="left" w:pos="851"/>
          <w:tab w:val="left" w:pos="3317"/>
          <w:tab w:val="left" w:pos="3813"/>
          <w:tab w:val="left" w:pos="5766"/>
          <w:tab w:val="left" w:pos="7989"/>
        </w:tabs>
        <w:ind w:left="0"/>
      </w:pPr>
    </w:p>
    <w:p w14:paraId="1F73E712" w14:textId="77777777" w:rsidR="00D9122F" w:rsidRPr="000654CB" w:rsidRDefault="00D9122F" w:rsidP="006A38C2">
      <w:pPr>
        <w:pStyle w:val="a3"/>
        <w:widowControl w:val="0"/>
        <w:numPr>
          <w:ilvl w:val="0"/>
          <w:numId w:val="10"/>
        </w:numPr>
        <w:tabs>
          <w:tab w:val="left" w:pos="834"/>
        </w:tabs>
        <w:autoSpaceDE w:val="0"/>
        <w:autoSpaceDN w:val="0"/>
        <w:ind w:left="0" w:firstLine="709"/>
        <w:contextualSpacing w:val="0"/>
        <w:jc w:val="center"/>
        <w:rPr>
          <w:bCs/>
          <w:sz w:val="28"/>
          <w:szCs w:val="28"/>
        </w:rPr>
      </w:pPr>
      <w:r w:rsidRPr="000654CB">
        <w:rPr>
          <w:bCs/>
          <w:sz w:val="28"/>
          <w:szCs w:val="28"/>
        </w:rPr>
        <w:t xml:space="preserve">Предмет и направления работы </w:t>
      </w:r>
      <w:proofErr w:type="spellStart"/>
      <w:r w:rsidR="004440DF">
        <w:rPr>
          <w:rFonts w:eastAsia="Calibri"/>
          <w:sz w:val="28"/>
          <w:szCs w:val="28"/>
          <w:lang w:eastAsia="en-US"/>
        </w:rPr>
        <w:t>Занковских</w:t>
      </w:r>
      <w:proofErr w:type="spellEnd"/>
      <w:r w:rsidR="004440DF" w:rsidRPr="009F14F4">
        <w:rPr>
          <w:rFonts w:eastAsia="Calibri"/>
          <w:sz w:val="28"/>
          <w:szCs w:val="28"/>
          <w:lang w:eastAsia="en-US"/>
        </w:rPr>
        <w:t xml:space="preserve"> чтени</w:t>
      </w:r>
      <w:r w:rsidR="004440DF">
        <w:rPr>
          <w:rFonts w:eastAsia="Calibri"/>
          <w:sz w:val="28"/>
          <w:szCs w:val="28"/>
          <w:lang w:eastAsia="en-US"/>
        </w:rPr>
        <w:t>й</w:t>
      </w:r>
    </w:p>
    <w:p w14:paraId="3C745A02" w14:textId="77777777" w:rsidR="00D9122F" w:rsidRPr="000550F5" w:rsidRDefault="000550F5" w:rsidP="00AE2E56">
      <w:pPr>
        <w:ind w:firstLine="709"/>
        <w:jc w:val="both"/>
        <w:rPr>
          <w:sz w:val="28"/>
          <w:szCs w:val="28"/>
        </w:rPr>
      </w:pPr>
      <w:r w:rsidRPr="000550F5">
        <w:rPr>
          <w:sz w:val="28"/>
          <w:szCs w:val="28"/>
          <w:lang w:val="tt-RU"/>
        </w:rPr>
        <w:t xml:space="preserve">4.1. </w:t>
      </w:r>
      <w:r w:rsidR="00D9122F" w:rsidRPr="000550F5">
        <w:rPr>
          <w:sz w:val="28"/>
          <w:szCs w:val="28"/>
          <w:lang w:val="tt-RU"/>
        </w:rPr>
        <w:t xml:space="preserve">Предметом рассмотрения на заседаниях секций </w:t>
      </w:r>
      <w:r w:rsidR="00814992" w:rsidRPr="000550F5">
        <w:rPr>
          <w:sz w:val="28"/>
          <w:szCs w:val="28"/>
          <w:lang w:val="tt-RU"/>
        </w:rPr>
        <w:t>Ко</w:t>
      </w:r>
      <w:r w:rsidR="007C25D9" w:rsidRPr="000550F5">
        <w:rPr>
          <w:sz w:val="28"/>
          <w:szCs w:val="28"/>
          <w:lang w:val="tt-RU"/>
        </w:rPr>
        <w:t xml:space="preserve">нференции </w:t>
      </w:r>
      <w:r>
        <w:rPr>
          <w:sz w:val="28"/>
          <w:szCs w:val="28"/>
          <w:lang w:val="tt-RU"/>
        </w:rPr>
        <w:t xml:space="preserve">являются </w:t>
      </w:r>
      <w:r w:rsidR="00D9122F" w:rsidRPr="000550F5">
        <w:rPr>
          <w:sz w:val="28"/>
          <w:szCs w:val="28"/>
          <w:lang w:val="tt-RU"/>
        </w:rPr>
        <w:t>исследовательские работы и проектные работы, методические разработки педагогов</w:t>
      </w:r>
      <w:r w:rsidR="00774F6D" w:rsidRPr="000550F5">
        <w:rPr>
          <w:sz w:val="28"/>
          <w:szCs w:val="28"/>
        </w:rPr>
        <w:t>;</w:t>
      </w:r>
    </w:p>
    <w:p w14:paraId="56ADC89B" w14:textId="0033C314" w:rsidR="007C25D9" w:rsidRPr="000A698E" w:rsidRDefault="00AE2E56" w:rsidP="000A698E">
      <w:pPr>
        <w:pStyle w:val="a6"/>
        <w:tabs>
          <w:tab w:val="left" w:pos="851"/>
          <w:tab w:val="left" w:pos="3317"/>
          <w:tab w:val="left" w:pos="3813"/>
          <w:tab w:val="left" w:pos="5766"/>
          <w:tab w:val="left" w:pos="7989"/>
        </w:tabs>
        <w:ind w:left="0"/>
      </w:pPr>
      <w:bookmarkStart w:id="3" w:name="_Hlk157095534"/>
      <w:r>
        <w:rPr>
          <w:lang w:val="tt-RU"/>
        </w:rPr>
        <w:t>-</w:t>
      </w:r>
      <w:r w:rsidR="00774F6D" w:rsidRPr="000654CB">
        <w:rPr>
          <w:lang w:val="tt-RU"/>
        </w:rPr>
        <w:t>о</w:t>
      </w:r>
      <w:r w:rsidR="007C25D9" w:rsidRPr="000654CB">
        <w:rPr>
          <w:lang w:val="tt-RU"/>
        </w:rPr>
        <w:t>бобщение опыта работы учителя, учреждения</w:t>
      </w:r>
      <w:r w:rsidR="000A698E">
        <w:rPr>
          <w:lang w:val="tt-RU"/>
        </w:rPr>
        <w:t xml:space="preserve">, населенного пункта, республики </w:t>
      </w:r>
      <w:r w:rsidR="00D45FC1" w:rsidRPr="000A698E">
        <w:t xml:space="preserve">и приглашенных участников конференции по реализации идей развивающего обучения, обозначенных в ФГОС,  в ДОУ и в школе. </w:t>
      </w:r>
    </w:p>
    <w:p w14:paraId="65CF8902" w14:textId="14D96C2C" w:rsidR="007C25D9" w:rsidRPr="000A698E" w:rsidRDefault="00AE2E56" w:rsidP="000A698E">
      <w:pPr>
        <w:pStyle w:val="a6"/>
        <w:tabs>
          <w:tab w:val="left" w:pos="851"/>
          <w:tab w:val="left" w:pos="3317"/>
          <w:tab w:val="left" w:pos="3813"/>
          <w:tab w:val="left" w:pos="5766"/>
          <w:tab w:val="left" w:pos="7989"/>
        </w:tabs>
        <w:ind w:left="0"/>
      </w:pPr>
      <w:r w:rsidRPr="000A698E">
        <w:t xml:space="preserve">- </w:t>
      </w:r>
      <w:r w:rsidR="007C25D9" w:rsidRPr="000A698E">
        <w:t>вопросы преемственности в реализации ФГОС дошкольного образования</w:t>
      </w:r>
      <w:r w:rsidR="00D45FC1" w:rsidRPr="000A698E">
        <w:t>,</w:t>
      </w:r>
      <w:r w:rsidR="007C25D9" w:rsidRPr="000A698E">
        <w:t xml:space="preserve"> </w:t>
      </w:r>
      <w:r w:rsidR="004440DF" w:rsidRPr="000A698E">
        <w:t>ФГОС начального образования и ФГОС основного</w:t>
      </w:r>
      <w:r w:rsidR="00D45FC1" w:rsidRPr="000A698E">
        <w:t xml:space="preserve"> общего</w:t>
      </w:r>
      <w:r w:rsidR="004440DF" w:rsidRPr="000A698E">
        <w:t xml:space="preserve"> образования;</w:t>
      </w:r>
    </w:p>
    <w:p w14:paraId="0DA52D6F" w14:textId="62D10B82" w:rsidR="00C37AC2" w:rsidRPr="000A698E" w:rsidRDefault="00C37AC2" w:rsidP="000A698E">
      <w:pPr>
        <w:pStyle w:val="a6"/>
        <w:tabs>
          <w:tab w:val="left" w:pos="851"/>
          <w:tab w:val="left" w:pos="3317"/>
          <w:tab w:val="left" w:pos="3813"/>
          <w:tab w:val="left" w:pos="5766"/>
          <w:tab w:val="left" w:pos="7989"/>
        </w:tabs>
        <w:ind w:left="0"/>
      </w:pPr>
      <w:r w:rsidRPr="000A698E">
        <w:t>- вопросы преемственности в урочной и внеурочной деятельности младших школьников.</w:t>
      </w:r>
    </w:p>
    <w:p w14:paraId="65C8033E" w14:textId="7486E945" w:rsidR="007C25D9" w:rsidRPr="00C37AC2" w:rsidRDefault="00C37AC2" w:rsidP="000A698E">
      <w:pPr>
        <w:pStyle w:val="a6"/>
        <w:tabs>
          <w:tab w:val="left" w:pos="851"/>
          <w:tab w:val="left" w:pos="3317"/>
          <w:tab w:val="left" w:pos="3813"/>
          <w:tab w:val="left" w:pos="5766"/>
          <w:tab w:val="left" w:pos="7989"/>
        </w:tabs>
        <w:ind w:left="0"/>
      </w:pPr>
      <w:r w:rsidRPr="000A698E">
        <w:t xml:space="preserve"> - оригинальные научные, методические, практические разработки, касающиеся системы Л.В.Занкова;</w:t>
      </w:r>
    </w:p>
    <w:bookmarkEnd w:id="3"/>
    <w:p w14:paraId="09D41D83" w14:textId="64FE4AEF" w:rsidR="00D9122F" w:rsidRDefault="00D9122F" w:rsidP="000550F5">
      <w:pPr>
        <w:tabs>
          <w:tab w:val="left" w:pos="834"/>
        </w:tabs>
        <w:ind w:firstLine="709"/>
        <w:jc w:val="both"/>
        <w:rPr>
          <w:bCs/>
          <w:sz w:val="28"/>
          <w:szCs w:val="28"/>
        </w:rPr>
      </w:pPr>
      <w:r w:rsidRPr="000654CB">
        <w:rPr>
          <w:bCs/>
          <w:sz w:val="28"/>
          <w:szCs w:val="28"/>
        </w:rPr>
        <w:t>4.</w:t>
      </w:r>
      <w:r w:rsidR="000A698E">
        <w:rPr>
          <w:bCs/>
          <w:sz w:val="28"/>
          <w:szCs w:val="28"/>
        </w:rPr>
        <w:t>2</w:t>
      </w:r>
      <w:r w:rsidRPr="000654CB">
        <w:rPr>
          <w:bCs/>
          <w:sz w:val="28"/>
          <w:szCs w:val="28"/>
        </w:rPr>
        <w:t>.</w:t>
      </w:r>
      <w:r w:rsidR="00DD6C64">
        <w:rPr>
          <w:bCs/>
          <w:sz w:val="28"/>
          <w:szCs w:val="28"/>
        </w:rPr>
        <w:tab/>
      </w:r>
      <w:r w:rsidRPr="000654CB">
        <w:rPr>
          <w:bCs/>
          <w:sz w:val="28"/>
          <w:szCs w:val="28"/>
        </w:rPr>
        <w:t xml:space="preserve">Материалы выступлений могут быть представлены </w:t>
      </w:r>
      <w:r w:rsidR="00962CA4" w:rsidRPr="000A698E">
        <w:rPr>
          <w:bCs/>
          <w:sz w:val="28"/>
          <w:szCs w:val="28"/>
        </w:rPr>
        <w:t>индивидуально</w:t>
      </w:r>
      <w:r w:rsidR="00962CA4">
        <w:rPr>
          <w:bCs/>
          <w:sz w:val="28"/>
          <w:szCs w:val="28"/>
        </w:rPr>
        <w:t xml:space="preserve"> </w:t>
      </w:r>
      <w:r w:rsidRPr="000654CB">
        <w:rPr>
          <w:bCs/>
          <w:sz w:val="28"/>
          <w:szCs w:val="28"/>
        </w:rPr>
        <w:t>педагогическими работниками, а также группами педагогических работников (коллектив авторов) не более 3</w:t>
      </w:r>
      <w:r w:rsidR="004440DF">
        <w:rPr>
          <w:bCs/>
          <w:sz w:val="28"/>
          <w:szCs w:val="28"/>
        </w:rPr>
        <w:t>-х</w:t>
      </w:r>
      <w:r w:rsidRPr="000654CB">
        <w:rPr>
          <w:bCs/>
          <w:sz w:val="28"/>
          <w:szCs w:val="28"/>
        </w:rPr>
        <w:t xml:space="preserve"> человек.</w:t>
      </w:r>
    </w:p>
    <w:p w14:paraId="297CCFAE" w14:textId="582A86F1" w:rsidR="00D9122F" w:rsidRPr="000654CB" w:rsidRDefault="00D9122F" w:rsidP="00DD6C64">
      <w:pPr>
        <w:tabs>
          <w:tab w:val="left" w:pos="834"/>
        </w:tabs>
        <w:ind w:firstLine="709"/>
        <w:jc w:val="both"/>
        <w:rPr>
          <w:bCs/>
          <w:sz w:val="28"/>
          <w:szCs w:val="28"/>
        </w:rPr>
      </w:pPr>
      <w:r w:rsidRPr="000654CB">
        <w:rPr>
          <w:bCs/>
          <w:sz w:val="28"/>
          <w:szCs w:val="28"/>
        </w:rPr>
        <w:t>4.</w:t>
      </w:r>
      <w:r w:rsidR="000A698E">
        <w:rPr>
          <w:bCs/>
          <w:sz w:val="28"/>
          <w:szCs w:val="28"/>
        </w:rPr>
        <w:t>3</w:t>
      </w:r>
      <w:r w:rsidRPr="000654CB">
        <w:rPr>
          <w:bCs/>
          <w:sz w:val="28"/>
          <w:szCs w:val="28"/>
        </w:rPr>
        <w:t>.</w:t>
      </w:r>
      <w:r w:rsidR="00DD6C64">
        <w:rPr>
          <w:bCs/>
          <w:sz w:val="28"/>
          <w:szCs w:val="28"/>
        </w:rPr>
        <w:tab/>
      </w:r>
      <w:r w:rsidRPr="000654CB">
        <w:rPr>
          <w:bCs/>
          <w:sz w:val="28"/>
          <w:szCs w:val="28"/>
        </w:rPr>
        <w:t xml:space="preserve">Участники </w:t>
      </w:r>
      <w:r w:rsidR="007C25D9" w:rsidRPr="000654CB">
        <w:rPr>
          <w:bCs/>
          <w:sz w:val="28"/>
          <w:szCs w:val="28"/>
        </w:rPr>
        <w:t>Конференции</w:t>
      </w:r>
      <w:r w:rsidRPr="000654CB">
        <w:rPr>
          <w:bCs/>
          <w:sz w:val="28"/>
          <w:szCs w:val="28"/>
        </w:rPr>
        <w:t xml:space="preserve"> могут представить свой опыт в следующих формах: </w:t>
      </w:r>
    </w:p>
    <w:p w14:paraId="34381CAE" w14:textId="77777777" w:rsidR="00D9122F" w:rsidRPr="000654CB" w:rsidRDefault="00D9122F" w:rsidP="000A698E">
      <w:pPr>
        <w:tabs>
          <w:tab w:val="left" w:pos="709"/>
        </w:tabs>
        <w:jc w:val="both"/>
        <w:rPr>
          <w:bCs/>
          <w:sz w:val="28"/>
          <w:szCs w:val="28"/>
        </w:rPr>
      </w:pPr>
      <w:r w:rsidRPr="000654CB">
        <w:rPr>
          <w:bCs/>
          <w:sz w:val="28"/>
          <w:szCs w:val="28"/>
        </w:rPr>
        <w:t>доклад с презентацией;</w:t>
      </w:r>
    </w:p>
    <w:p w14:paraId="0DE1B301" w14:textId="77777777" w:rsidR="00D9122F" w:rsidRDefault="00D9122F" w:rsidP="000A698E">
      <w:pPr>
        <w:tabs>
          <w:tab w:val="left" w:pos="709"/>
        </w:tabs>
        <w:jc w:val="both"/>
        <w:rPr>
          <w:bCs/>
          <w:sz w:val="28"/>
          <w:szCs w:val="28"/>
        </w:rPr>
      </w:pPr>
      <w:r w:rsidRPr="000654CB">
        <w:rPr>
          <w:bCs/>
          <w:sz w:val="28"/>
          <w:szCs w:val="28"/>
        </w:rPr>
        <w:t xml:space="preserve">мастер – класс; </w:t>
      </w:r>
    </w:p>
    <w:p w14:paraId="269CEABB" w14:textId="4D6B49DF" w:rsidR="004440DF" w:rsidRDefault="004440DF" w:rsidP="000A698E">
      <w:pPr>
        <w:tabs>
          <w:tab w:val="left" w:pos="709"/>
        </w:tabs>
        <w:jc w:val="both"/>
        <w:rPr>
          <w:bCs/>
          <w:sz w:val="28"/>
          <w:szCs w:val="28"/>
        </w:rPr>
      </w:pPr>
      <w:r>
        <w:rPr>
          <w:bCs/>
          <w:sz w:val="28"/>
          <w:szCs w:val="28"/>
        </w:rPr>
        <w:lastRenderedPageBreak/>
        <w:t>педагогическая мастерская</w:t>
      </w:r>
      <w:r w:rsidR="000A698E">
        <w:rPr>
          <w:bCs/>
          <w:sz w:val="28"/>
          <w:szCs w:val="28"/>
        </w:rPr>
        <w:t xml:space="preserve"> и др.</w:t>
      </w:r>
    </w:p>
    <w:p w14:paraId="27FDDCE2" w14:textId="77777777" w:rsidR="000A698E" w:rsidRPr="000654CB" w:rsidRDefault="000A698E" w:rsidP="000A698E">
      <w:pPr>
        <w:tabs>
          <w:tab w:val="left" w:pos="709"/>
        </w:tabs>
        <w:jc w:val="both"/>
        <w:rPr>
          <w:bCs/>
          <w:sz w:val="28"/>
          <w:szCs w:val="28"/>
        </w:rPr>
      </w:pPr>
    </w:p>
    <w:p w14:paraId="6CE5D8B4" w14:textId="403A105C" w:rsidR="007C25D9" w:rsidRPr="000654CB" w:rsidRDefault="00774F6D" w:rsidP="00DD6C64">
      <w:pPr>
        <w:ind w:firstLine="709"/>
        <w:jc w:val="both"/>
        <w:rPr>
          <w:sz w:val="28"/>
          <w:szCs w:val="28"/>
          <w:lang w:val="tt-RU"/>
        </w:rPr>
      </w:pPr>
      <w:r w:rsidRPr="000654CB">
        <w:rPr>
          <w:sz w:val="28"/>
          <w:szCs w:val="28"/>
          <w:lang w:val="tt-RU"/>
        </w:rPr>
        <w:t>4.</w:t>
      </w:r>
      <w:r w:rsidR="000A698E">
        <w:rPr>
          <w:sz w:val="28"/>
          <w:szCs w:val="28"/>
          <w:lang w:val="tt-RU"/>
        </w:rPr>
        <w:t>4</w:t>
      </w:r>
      <w:r w:rsidRPr="000654CB">
        <w:rPr>
          <w:sz w:val="28"/>
          <w:szCs w:val="28"/>
          <w:lang w:val="tt-RU"/>
        </w:rPr>
        <w:t>.</w:t>
      </w:r>
      <w:r w:rsidRPr="000654CB">
        <w:rPr>
          <w:sz w:val="28"/>
          <w:szCs w:val="28"/>
          <w:lang w:val="tt-RU"/>
        </w:rPr>
        <w:tab/>
      </w:r>
      <w:r w:rsidR="007C25D9" w:rsidRPr="000654CB">
        <w:rPr>
          <w:sz w:val="28"/>
          <w:szCs w:val="28"/>
          <w:lang w:val="tt-RU"/>
        </w:rPr>
        <w:t>Требования и характер материалов Конференции:</w:t>
      </w:r>
    </w:p>
    <w:p w14:paraId="48B76A40" w14:textId="518E4058" w:rsidR="007C25D9" w:rsidRPr="000654CB" w:rsidRDefault="00774F6D" w:rsidP="00DD6C64">
      <w:pPr>
        <w:ind w:firstLine="709"/>
        <w:jc w:val="both"/>
        <w:rPr>
          <w:sz w:val="28"/>
          <w:szCs w:val="28"/>
        </w:rPr>
      </w:pPr>
      <w:r w:rsidRPr="000654CB">
        <w:rPr>
          <w:bCs/>
          <w:sz w:val="28"/>
          <w:szCs w:val="28"/>
        </w:rPr>
        <w:t>4</w:t>
      </w:r>
      <w:r w:rsidR="000A698E">
        <w:rPr>
          <w:bCs/>
          <w:sz w:val="28"/>
          <w:szCs w:val="28"/>
        </w:rPr>
        <w:t>.4</w:t>
      </w:r>
      <w:r w:rsidRPr="000654CB">
        <w:rPr>
          <w:bCs/>
          <w:sz w:val="28"/>
          <w:szCs w:val="28"/>
        </w:rPr>
        <w:t>.1</w:t>
      </w:r>
      <w:r w:rsidR="007C25D9" w:rsidRPr="000654CB">
        <w:rPr>
          <w:bCs/>
          <w:sz w:val="28"/>
          <w:szCs w:val="28"/>
        </w:rPr>
        <w:t>.</w:t>
      </w:r>
      <w:r w:rsidR="00DD6C64">
        <w:rPr>
          <w:bCs/>
          <w:sz w:val="28"/>
          <w:szCs w:val="28"/>
        </w:rPr>
        <w:tab/>
      </w:r>
      <w:r w:rsidR="007C25D9" w:rsidRPr="000654CB">
        <w:rPr>
          <w:bCs/>
          <w:sz w:val="28"/>
          <w:szCs w:val="28"/>
        </w:rPr>
        <w:t>Все участники сопровождают свои материалы следующими сведениями:</w:t>
      </w:r>
    </w:p>
    <w:p w14:paraId="3F73F2A4" w14:textId="77777777" w:rsidR="007C25D9" w:rsidRPr="000654CB" w:rsidRDefault="007C25D9" w:rsidP="000A698E">
      <w:pPr>
        <w:jc w:val="both"/>
        <w:rPr>
          <w:iCs/>
          <w:sz w:val="28"/>
          <w:szCs w:val="28"/>
        </w:rPr>
      </w:pPr>
      <w:r w:rsidRPr="000654CB">
        <w:rPr>
          <w:iCs/>
          <w:sz w:val="28"/>
          <w:szCs w:val="28"/>
        </w:rPr>
        <w:t>Фамилия, имя, отчество (последнее – при наличии) (полностью);</w:t>
      </w:r>
    </w:p>
    <w:p w14:paraId="24641315" w14:textId="77777777" w:rsidR="00D6510B" w:rsidRPr="000A698E" w:rsidRDefault="00D6510B" w:rsidP="000A698E">
      <w:pPr>
        <w:jc w:val="both"/>
        <w:rPr>
          <w:bCs/>
          <w:sz w:val="28"/>
          <w:szCs w:val="28"/>
        </w:rPr>
      </w:pPr>
      <w:r w:rsidRPr="000A698E">
        <w:rPr>
          <w:bCs/>
          <w:sz w:val="28"/>
          <w:szCs w:val="28"/>
        </w:rPr>
        <w:t xml:space="preserve">место работы </w:t>
      </w:r>
    </w:p>
    <w:p w14:paraId="5E304BCD" w14:textId="7AE7A9A5" w:rsidR="007C25D9" w:rsidRPr="000A698E" w:rsidRDefault="007C25D9" w:rsidP="000A698E">
      <w:pPr>
        <w:jc w:val="both"/>
        <w:rPr>
          <w:bCs/>
          <w:sz w:val="28"/>
          <w:szCs w:val="28"/>
        </w:rPr>
      </w:pPr>
      <w:r w:rsidRPr="000A698E">
        <w:rPr>
          <w:bCs/>
          <w:sz w:val="28"/>
          <w:szCs w:val="28"/>
        </w:rPr>
        <w:t xml:space="preserve">название </w:t>
      </w:r>
      <w:r w:rsidR="00C37AC2" w:rsidRPr="000A698E">
        <w:rPr>
          <w:bCs/>
          <w:sz w:val="28"/>
          <w:szCs w:val="28"/>
        </w:rPr>
        <w:t xml:space="preserve">республики, области, края, </w:t>
      </w:r>
      <w:r w:rsidRPr="000A698E">
        <w:rPr>
          <w:bCs/>
          <w:sz w:val="28"/>
          <w:szCs w:val="28"/>
        </w:rPr>
        <w:t>района (города);</w:t>
      </w:r>
    </w:p>
    <w:p w14:paraId="058611D6" w14:textId="77777777" w:rsidR="007C25D9" w:rsidRPr="000A698E" w:rsidRDefault="007C25D9" w:rsidP="000A698E">
      <w:pPr>
        <w:jc w:val="both"/>
        <w:rPr>
          <w:bCs/>
          <w:sz w:val="28"/>
          <w:szCs w:val="28"/>
        </w:rPr>
      </w:pPr>
      <w:r w:rsidRPr="000A698E">
        <w:rPr>
          <w:bCs/>
          <w:sz w:val="28"/>
          <w:szCs w:val="28"/>
        </w:rPr>
        <w:t>должность;</w:t>
      </w:r>
    </w:p>
    <w:p w14:paraId="0366F96A" w14:textId="77777777" w:rsidR="007C25D9" w:rsidRPr="000A698E" w:rsidRDefault="007C25D9" w:rsidP="000A698E">
      <w:pPr>
        <w:jc w:val="both"/>
        <w:rPr>
          <w:bCs/>
          <w:sz w:val="28"/>
          <w:szCs w:val="28"/>
        </w:rPr>
      </w:pPr>
      <w:r w:rsidRPr="000A698E">
        <w:rPr>
          <w:bCs/>
          <w:sz w:val="28"/>
          <w:szCs w:val="28"/>
        </w:rPr>
        <w:t>категория;</w:t>
      </w:r>
    </w:p>
    <w:p w14:paraId="207B139A" w14:textId="6F5B9094" w:rsidR="007C25D9" w:rsidRPr="000A698E" w:rsidRDefault="007C25D9" w:rsidP="000A698E">
      <w:pPr>
        <w:jc w:val="both"/>
        <w:rPr>
          <w:bCs/>
          <w:sz w:val="28"/>
          <w:szCs w:val="28"/>
        </w:rPr>
      </w:pPr>
      <w:r w:rsidRPr="000A698E">
        <w:rPr>
          <w:bCs/>
          <w:sz w:val="28"/>
          <w:szCs w:val="28"/>
        </w:rPr>
        <w:t>звание</w:t>
      </w:r>
      <w:r w:rsidR="00C37AC2" w:rsidRPr="000A698E">
        <w:rPr>
          <w:bCs/>
          <w:sz w:val="28"/>
          <w:szCs w:val="28"/>
        </w:rPr>
        <w:t xml:space="preserve"> (при наличии)</w:t>
      </w:r>
      <w:r w:rsidRPr="000A698E">
        <w:rPr>
          <w:bCs/>
          <w:sz w:val="28"/>
          <w:szCs w:val="28"/>
        </w:rPr>
        <w:t>;</w:t>
      </w:r>
    </w:p>
    <w:p w14:paraId="2CABC859" w14:textId="5D71C38A" w:rsidR="007C25D9" w:rsidRPr="000A698E" w:rsidRDefault="00C37AC2" w:rsidP="000A698E">
      <w:pPr>
        <w:jc w:val="both"/>
        <w:rPr>
          <w:bCs/>
          <w:sz w:val="28"/>
          <w:szCs w:val="28"/>
        </w:rPr>
      </w:pPr>
      <w:r w:rsidRPr="000A698E">
        <w:rPr>
          <w:bCs/>
          <w:sz w:val="28"/>
          <w:szCs w:val="28"/>
        </w:rPr>
        <w:t xml:space="preserve">номер сотового телефона </w:t>
      </w:r>
      <w:r w:rsidR="007C25D9" w:rsidRPr="000A698E">
        <w:rPr>
          <w:bCs/>
          <w:sz w:val="28"/>
          <w:szCs w:val="28"/>
        </w:rPr>
        <w:t>и e-</w:t>
      </w:r>
      <w:proofErr w:type="spellStart"/>
      <w:r w:rsidR="007C25D9" w:rsidRPr="000A698E">
        <w:rPr>
          <w:bCs/>
          <w:sz w:val="28"/>
          <w:szCs w:val="28"/>
        </w:rPr>
        <w:t>mail</w:t>
      </w:r>
      <w:proofErr w:type="spellEnd"/>
      <w:r w:rsidR="007C25D9" w:rsidRPr="000A698E">
        <w:rPr>
          <w:bCs/>
          <w:sz w:val="28"/>
          <w:szCs w:val="28"/>
        </w:rPr>
        <w:t>.</w:t>
      </w:r>
    </w:p>
    <w:p w14:paraId="5531CA29" w14:textId="3DDA57FA" w:rsidR="007C25D9" w:rsidRPr="00CD6351" w:rsidRDefault="00774F6D" w:rsidP="00DD6C64">
      <w:pPr>
        <w:ind w:firstLine="709"/>
        <w:jc w:val="both"/>
        <w:rPr>
          <w:b/>
          <w:sz w:val="28"/>
          <w:szCs w:val="28"/>
        </w:rPr>
      </w:pPr>
      <w:r w:rsidRPr="00C37AC2">
        <w:rPr>
          <w:bCs/>
          <w:sz w:val="28"/>
          <w:szCs w:val="28"/>
        </w:rPr>
        <w:t>4.</w:t>
      </w:r>
      <w:r w:rsidR="000A698E">
        <w:rPr>
          <w:bCs/>
          <w:sz w:val="28"/>
          <w:szCs w:val="28"/>
        </w:rPr>
        <w:t>4</w:t>
      </w:r>
      <w:r w:rsidRPr="00C37AC2">
        <w:rPr>
          <w:bCs/>
          <w:sz w:val="28"/>
          <w:szCs w:val="28"/>
        </w:rPr>
        <w:t>.2.</w:t>
      </w:r>
      <w:r w:rsidRPr="00C37AC2">
        <w:rPr>
          <w:bCs/>
          <w:sz w:val="28"/>
          <w:szCs w:val="28"/>
        </w:rPr>
        <w:tab/>
      </w:r>
      <w:r w:rsidR="007C25D9" w:rsidRPr="00C37AC2">
        <w:rPr>
          <w:bCs/>
          <w:sz w:val="28"/>
          <w:szCs w:val="28"/>
        </w:rPr>
        <w:t xml:space="preserve"> Требования к оформлению материалов</w:t>
      </w:r>
      <w:r w:rsidR="00CD6351">
        <w:rPr>
          <w:bCs/>
          <w:sz w:val="28"/>
          <w:szCs w:val="28"/>
        </w:rPr>
        <w:t xml:space="preserve"> </w:t>
      </w:r>
      <w:r w:rsidR="00CD6351" w:rsidRPr="00CD6351">
        <w:rPr>
          <w:b/>
          <w:bCs/>
          <w:sz w:val="28"/>
          <w:szCs w:val="28"/>
        </w:rPr>
        <w:t>для электронного сборника</w:t>
      </w:r>
      <w:r w:rsidR="007C25D9" w:rsidRPr="00CD6351">
        <w:rPr>
          <w:b/>
          <w:bCs/>
          <w:sz w:val="28"/>
          <w:szCs w:val="28"/>
        </w:rPr>
        <w:t>:</w:t>
      </w:r>
    </w:p>
    <w:p w14:paraId="722559D6" w14:textId="77777777" w:rsidR="007C25D9" w:rsidRPr="00C37AC2" w:rsidRDefault="007C25D9" w:rsidP="000A698E">
      <w:pPr>
        <w:jc w:val="both"/>
        <w:rPr>
          <w:sz w:val="28"/>
          <w:szCs w:val="28"/>
        </w:rPr>
      </w:pPr>
      <w:bookmarkStart w:id="4" w:name="_Hlk157169190"/>
      <w:r w:rsidRPr="00C37AC2">
        <w:rPr>
          <w:sz w:val="28"/>
          <w:szCs w:val="28"/>
        </w:rPr>
        <w:t>оригинальность текста (по программе «</w:t>
      </w:r>
      <w:proofErr w:type="spellStart"/>
      <w:r w:rsidRPr="00C37AC2">
        <w:rPr>
          <w:sz w:val="28"/>
          <w:szCs w:val="28"/>
        </w:rPr>
        <w:t>Антиплагиат</w:t>
      </w:r>
      <w:proofErr w:type="spellEnd"/>
      <w:r w:rsidRPr="00C37AC2">
        <w:rPr>
          <w:sz w:val="28"/>
          <w:szCs w:val="28"/>
        </w:rPr>
        <w:t>») не должна быть ниже 55%;</w:t>
      </w:r>
    </w:p>
    <w:bookmarkEnd w:id="4"/>
    <w:p w14:paraId="1DF469DE" w14:textId="0C149639" w:rsidR="007C25D9" w:rsidRPr="00C37AC2" w:rsidRDefault="007C25D9" w:rsidP="000A698E">
      <w:pPr>
        <w:jc w:val="both"/>
        <w:rPr>
          <w:sz w:val="28"/>
          <w:szCs w:val="28"/>
        </w:rPr>
      </w:pPr>
      <w:r w:rsidRPr="00C37AC2">
        <w:rPr>
          <w:sz w:val="28"/>
          <w:szCs w:val="28"/>
        </w:rPr>
        <w:t>объем материалов, представленных к изданию, не должен превышать 3-х страниц, набранных 12 кеглем через одинарный интервал;</w:t>
      </w:r>
    </w:p>
    <w:p w14:paraId="448E3EB1" w14:textId="77777777" w:rsidR="007C25D9" w:rsidRPr="00C37AC2" w:rsidRDefault="007C25D9" w:rsidP="000A698E">
      <w:pPr>
        <w:jc w:val="both"/>
        <w:rPr>
          <w:sz w:val="28"/>
          <w:szCs w:val="28"/>
        </w:rPr>
      </w:pPr>
      <w:r w:rsidRPr="00C37AC2">
        <w:rPr>
          <w:sz w:val="28"/>
          <w:szCs w:val="28"/>
        </w:rPr>
        <w:t>материалы представляются в электронном варианте;</w:t>
      </w:r>
    </w:p>
    <w:p w14:paraId="2007EC5C" w14:textId="77777777" w:rsidR="007C25D9" w:rsidRPr="00C37AC2" w:rsidRDefault="007C25D9" w:rsidP="000A698E">
      <w:pPr>
        <w:jc w:val="both"/>
        <w:rPr>
          <w:sz w:val="28"/>
          <w:szCs w:val="28"/>
        </w:rPr>
      </w:pPr>
      <w:r w:rsidRPr="00C37AC2">
        <w:rPr>
          <w:sz w:val="28"/>
          <w:szCs w:val="28"/>
        </w:rPr>
        <w:t>материалы не возвращаются и не рецензируются.</w:t>
      </w:r>
    </w:p>
    <w:p w14:paraId="6B035A03" w14:textId="20B9D780" w:rsidR="007C25D9" w:rsidRPr="00326FE2" w:rsidRDefault="007C25D9" w:rsidP="00DD6C64">
      <w:pPr>
        <w:ind w:firstLine="709"/>
        <w:jc w:val="both"/>
        <w:rPr>
          <w:bCs/>
          <w:sz w:val="28"/>
          <w:szCs w:val="28"/>
        </w:rPr>
      </w:pPr>
      <w:r w:rsidRPr="00AC7EAE">
        <w:rPr>
          <w:sz w:val="28"/>
          <w:szCs w:val="28"/>
        </w:rPr>
        <w:t>Представление материала не гарантирует включение в сборник</w:t>
      </w:r>
      <w:r w:rsidRPr="000A698E">
        <w:rPr>
          <w:iCs/>
          <w:sz w:val="28"/>
          <w:szCs w:val="28"/>
        </w:rPr>
        <w:t>.</w:t>
      </w:r>
      <w:r w:rsidR="00CD6351" w:rsidRPr="000A698E">
        <w:rPr>
          <w:iCs/>
          <w:sz w:val="28"/>
          <w:szCs w:val="28"/>
        </w:rPr>
        <w:t xml:space="preserve"> </w:t>
      </w:r>
      <w:r w:rsidR="00CF0E94" w:rsidRPr="000A698E">
        <w:rPr>
          <w:iCs/>
          <w:sz w:val="28"/>
          <w:szCs w:val="28"/>
        </w:rPr>
        <w:t xml:space="preserve">Оргкомитет имеет право не включать статью в сборник, в случае низкой ценности </w:t>
      </w:r>
      <w:proofErr w:type="gramStart"/>
      <w:r w:rsidR="00CF0E94" w:rsidRPr="000A698E">
        <w:rPr>
          <w:iCs/>
          <w:sz w:val="28"/>
          <w:szCs w:val="28"/>
        </w:rPr>
        <w:t>обобщения  опыта</w:t>
      </w:r>
      <w:proofErr w:type="gramEnd"/>
      <w:r w:rsidR="00CF0E94" w:rsidRPr="000A698E">
        <w:rPr>
          <w:iCs/>
          <w:sz w:val="28"/>
          <w:szCs w:val="28"/>
        </w:rPr>
        <w:t xml:space="preserve"> и несоответствия требованиям п.</w:t>
      </w:r>
      <w:r w:rsidR="00326FE2" w:rsidRPr="000A698E">
        <w:rPr>
          <w:iCs/>
          <w:sz w:val="28"/>
          <w:szCs w:val="28"/>
        </w:rPr>
        <w:t xml:space="preserve"> 4. 10.</w:t>
      </w:r>
    </w:p>
    <w:p w14:paraId="311B73CD" w14:textId="77777777" w:rsidR="000A698E" w:rsidRDefault="007C25D9" w:rsidP="000A698E">
      <w:pPr>
        <w:ind w:firstLine="709"/>
        <w:jc w:val="both"/>
        <w:rPr>
          <w:iCs/>
          <w:sz w:val="28"/>
          <w:szCs w:val="28"/>
        </w:rPr>
      </w:pPr>
      <w:r w:rsidRPr="00C37AC2">
        <w:rPr>
          <w:sz w:val="28"/>
          <w:szCs w:val="28"/>
        </w:rPr>
        <w:t xml:space="preserve">Статья должна быть выслана не позднее </w:t>
      </w:r>
      <w:r w:rsidR="004440DF" w:rsidRPr="000A698E">
        <w:rPr>
          <w:b/>
          <w:sz w:val="28"/>
          <w:szCs w:val="28"/>
        </w:rPr>
        <w:t>1</w:t>
      </w:r>
      <w:r w:rsidRPr="000A698E">
        <w:rPr>
          <w:b/>
          <w:sz w:val="28"/>
          <w:szCs w:val="28"/>
        </w:rPr>
        <w:t xml:space="preserve"> марта 202</w:t>
      </w:r>
      <w:r w:rsidR="004440DF" w:rsidRPr="000A698E">
        <w:rPr>
          <w:b/>
          <w:sz w:val="28"/>
          <w:szCs w:val="28"/>
        </w:rPr>
        <w:t>4</w:t>
      </w:r>
      <w:r w:rsidRPr="000A698E">
        <w:rPr>
          <w:b/>
          <w:sz w:val="28"/>
          <w:szCs w:val="28"/>
        </w:rPr>
        <w:t xml:space="preserve"> года</w:t>
      </w:r>
      <w:r w:rsidRPr="000A698E">
        <w:rPr>
          <w:b/>
          <w:i/>
          <w:sz w:val="28"/>
          <w:szCs w:val="28"/>
          <w:highlight w:val="yellow"/>
        </w:rPr>
        <w:t>.</w:t>
      </w:r>
      <w:r w:rsidR="00962CA4">
        <w:rPr>
          <w:iCs/>
          <w:sz w:val="28"/>
          <w:szCs w:val="28"/>
        </w:rPr>
        <w:t xml:space="preserve"> </w:t>
      </w:r>
    </w:p>
    <w:p w14:paraId="315371EE" w14:textId="06EB40D1" w:rsidR="00230789" w:rsidRPr="000A698E" w:rsidRDefault="000A698E" w:rsidP="000A698E">
      <w:pPr>
        <w:ind w:firstLine="709"/>
        <w:jc w:val="both"/>
        <w:rPr>
          <w:iCs/>
          <w:sz w:val="28"/>
          <w:szCs w:val="28"/>
        </w:rPr>
      </w:pPr>
      <w:r>
        <w:rPr>
          <w:iCs/>
          <w:sz w:val="28"/>
          <w:szCs w:val="28"/>
        </w:rPr>
        <w:t>4.4.3.</w:t>
      </w:r>
      <w:r w:rsidR="00D30D47">
        <w:rPr>
          <w:iCs/>
          <w:sz w:val="28"/>
          <w:szCs w:val="28"/>
        </w:rPr>
        <w:t xml:space="preserve"> </w:t>
      </w:r>
      <w:r w:rsidR="00230789" w:rsidRPr="000A698E">
        <w:rPr>
          <w:bCs/>
          <w:sz w:val="28"/>
          <w:szCs w:val="28"/>
        </w:rPr>
        <w:t>Требования к выступлению:</w:t>
      </w:r>
    </w:p>
    <w:p w14:paraId="69468828" w14:textId="77777777" w:rsidR="00230789" w:rsidRPr="004A2A5B" w:rsidRDefault="00230789" w:rsidP="00D30D47">
      <w:pPr>
        <w:jc w:val="both"/>
        <w:rPr>
          <w:iCs/>
          <w:sz w:val="28"/>
          <w:szCs w:val="28"/>
        </w:rPr>
      </w:pPr>
      <w:r>
        <w:rPr>
          <w:iCs/>
          <w:sz w:val="28"/>
          <w:szCs w:val="28"/>
        </w:rPr>
        <w:t>-</w:t>
      </w:r>
      <w:r w:rsidRPr="004A2A5B">
        <w:rPr>
          <w:iCs/>
          <w:sz w:val="28"/>
          <w:szCs w:val="28"/>
        </w:rPr>
        <w:t>выступление готовится в логике общей темы Конференции и заявленной формы предоставления своего опыта;</w:t>
      </w:r>
    </w:p>
    <w:p w14:paraId="51E2586C" w14:textId="77777777" w:rsidR="00230789" w:rsidRPr="004A2A5B" w:rsidRDefault="00230789" w:rsidP="00D30D47">
      <w:pPr>
        <w:jc w:val="both"/>
        <w:rPr>
          <w:iCs/>
          <w:sz w:val="28"/>
          <w:szCs w:val="28"/>
        </w:rPr>
      </w:pPr>
      <w:r>
        <w:rPr>
          <w:iCs/>
          <w:sz w:val="28"/>
          <w:szCs w:val="28"/>
        </w:rPr>
        <w:t>-</w:t>
      </w:r>
      <w:r w:rsidRPr="004A2A5B">
        <w:rPr>
          <w:iCs/>
          <w:sz w:val="28"/>
          <w:szCs w:val="28"/>
        </w:rPr>
        <w:t>допускается использование презентации и видеороликов;</w:t>
      </w:r>
    </w:p>
    <w:p w14:paraId="736704AB" w14:textId="77777777" w:rsidR="00230789" w:rsidRPr="004A2A5B" w:rsidRDefault="00230789" w:rsidP="00D30D47">
      <w:pPr>
        <w:jc w:val="both"/>
        <w:rPr>
          <w:iCs/>
          <w:sz w:val="28"/>
          <w:szCs w:val="28"/>
        </w:rPr>
      </w:pPr>
      <w:r>
        <w:rPr>
          <w:iCs/>
          <w:sz w:val="28"/>
          <w:szCs w:val="28"/>
        </w:rPr>
        <w:t>-</w:t>
      </w:r>
      <w:r w:rsidRPr="004A2A5B">
        <w:rPr>
          <w:iCs/>
          <w:sz w:val="28"/>
          <w:szCs w:val="28"/>
        </w:rPr>
        <w:t xml:space="preserve">регламент выступления: доклад на секции – </w:t>
      </w:r>
      <w:r>
        <w:rPr>
          <w:iCs/>
          <w:sz w:val="28"/>
          <w:szCs w:val="28"/>
        </w:rPr>
        <w:t>до 10 минут, мастер-класс, педагогическая мастерская – до 20 минут.</w:t>
      </w:r>
    </w:p>
    <w:p w14:paraId="522B015E" w14:textId="4EE489CE" w:rsidR="00230789" w:rsidRPr="000A698E" w:rsidRDefault="00230789" w:rsidP="00D30D47">
      <w:pPr>
        <w:tabs>
          <w:tab w:val="left" w:pos="709"/>
        </w:tabs>
        <w:ind w:firstLine="709"/>
        <w:jc w:val="both"/>
        <w:rPr>
          <w:b/>
          <w:bCs/>
          <w:sz w:val="28"/>
          <w:szCs w:val="28"/>
        </w:rPr>
      </w:pPr>
      <w:r w:rsidRPr="000A698E">
        <w:rPr>
          <w:sz w:val="28"/>
          <w:szCs w:val="28"/>
        </w:rPr>
        <w:t>Формат выступления – очный для участников</w:t>
      </w:r>
      <w:r w:rsidR="002C5DFA" w:rsidRPr="000A698E">
        <w:rPr>
          <w:sz w:val="28"/>
          <w:szCs w:val="28"/>
        </w:rPr>
        <w:t xml:space="preserve">, подтвердивших данный формат участия, </w:t>
      </w:r>
      <w:r w:rsidRPr="000A698E">
        <w:rPr>
          <w:iCs/>
          <w:sz w:val="28"/>
          <w:szCs w:val="28"/>
        </w:rPr>
        <w:t>дистанционный</w:t>
      </w:r>
      <w:r w:rsidRPr="000A698E">
        <w:rPr>
          <w:sz w:val="28"/>
          <w:szCs w:val="28"/>
        </w:rPr>
        <w:t xml:space="preserve"> – для </w:t>
      </w:r>
      <w:r w:rsidR="002C5DFA" w:rsidRPr="000A698E">
        <w:rPr>
          <w:sz w:val="28"/>
          <w:szCs w:val="28"/>
        </w:rPr>
        <w:t xml:space="preserve">других </w:t>
      </w:r>
      <w:r w:rsidRPr="000A698E">
        <w:rPr>
          <w:sz w:val="28"/>
          <w:szCs w:val="28"/>
        </w:rPr>
        <w:t>участников из Республики Татарстан, Российской Федерации.</w:t>
      </w:r>
    </w:p>
    <w:p w14:paraId="1AF12CE1" w14:textId="232B13F5" w:rsidR="00230789" w:rsidRPr="00D30D47" w:rsidRDefault="00230789" w:rsidP="00D30D47">
      <w:pPr>
        <w:autoSpaceDE w:val="0"/>
        <w:autoSpaceDN w:val="0"/>
        <w:adjustRightInd w:val="0"/>
        <w:ind w:firstLine="709"/>
        <w:rPr>
          <w:iCs/>
        </w:rPr>
      </w:pPr>
      <w:r w:rsidRPr="00483AD6">
        <w:rPr>
          <w:sz w:val="28"/>
          <w:szCs w:val="28"/>
        </w:rPr>
        <w:t xml:space="preserve">Заявка на выступление, его </w:t>
      </w:r>
      <w:r>
        <w:rPr>
          <w:sz w:val="28"/>
          <w:szCs w:val="28"/>
        </w:rPr>
        <w:t xml:space="preserve">формат должны быть высланы не позднее </w:t>
      </w:r>
      <w:r w:rsidRPr="000A698E">
        <w:rPr>
          <w:b/>
          <w:sz w:val="28"/>
          <w:szCs w:val="28"/>
        </w:rPr>
        <w:t>1</w:t>
      </w:r>
      <w:r w:rsidR="000A698E" w:rsidRPr="000A698E">
        <w:rPr>
          <w:b/>
          <w:sz w:val="28"/>
          <w:szCs w:val="28"/>
        </w:rPr>
        <w:t>0</w:t>
      </w:r>
      <w:r w:rsidRPr="000A698E">
        <w:rPr>
          <w:b/>
          <w:sz w:val="28"/>
          <w:szCs w:val="28"/>
        </w:rPr>
        <w:t xml:space="preserve"> марта 2024 года</w:t>
      </w:r>
      <w:r w:rsidR="00D30D47">
        <w:rPr>
          <w:b/>
          <w:sz w:val="28"/>
          <w:szCs w:val="28"/>
        </w:rPr>
        <w:t xml:space="preserve"> -</w:t>
      </w:r>
      <w:hyperlink r:id="rId7" w:history="1">
        <w:r w:rsidR="00D30D47" w:rsidRPr="00EC155E">
          <w:rPr>
            <w:rStyle w:val="ae"/>
            <w:iCs/>
          </w:rPr>
          <w:t>https://forms.gle/ywkRKziMdjvovTdr8</w:t>
        </w:r>
      </w:hyperlink>
    </w:p>
    <w:p w14:paraId="138ADB23" w14:textId="04B2FC1C" w:rsidR="00D9122F" w:rsidRPr="00D30D47" w:rsidRDefault="00483AD6" w:rsidP="00D30D47">
      <w:pPr>
        <w:ind w:firstLine="709"/>
        <w:jc w:val="both"/>
        <w:rPr>
          <w:iCs/>
          <w:sz w:val="28"/>
          <w:szCs w:val="28"/>
        </w:rPr>
      </w:pPr>
      <w:r>
        <w:rPr>
          <w:iCs/>
          <w:sz w:val="28"/>
          <w:szCs w:val="28"/>
        </w:rPr>
        <w:t xml:space="preserve"> </w:t>
      </w:r>
      <w:r w:rsidR="00D9122F" w:rsidRPr="000654CB">
        <w:rPr>
          <w:bCs/>
          <w:sz w:val="28"/>
          <w:szCs w:val="28"/>
        </w:rPr>
        <w:t xml:space="preserve">Форму презентации опыта выбирает участник </w:t>
      </w:r>
      <w:r w:rsidR="004A2A5B">
        <w:rPr>
          <w:sz w:val="28"/>
          <w:szCs w:val="28"/>
          <w:lang w:val="tt-RU"/>
        </w:rPr>
        <w:t>Конференции</w:t>
      </w:r>
      <w:r w:rsidR="00D9122F" w:rsidRPr="000654CB">
        <w:rPr>
          <w:bCs/>
          <w:sz w:val="28"/>
          <w:szCs w:val="28"/>
        </w:rPr>
        <w:t>.</w:t>
      </w:r>
    </w:p>
    <w:p w14:paraId="510581CA" w14:textId="77777777" w:rsidR="00D9122F" w:rsidRPr="000654CB" w:rsidRDefault="00D9122F" w:rsidP="00D9122F">
      <w:pPr>
        <w:tabs>
          <w:tab w:val="left" w:pos="834"/>
        </w:tabs>
        <w:ind w:firstLine="709"/>
        <w:jc w:val="both"/>
        <w:rPr>
          <w:bCs/>
          <w:sz w:val="28"/>
          <w:szCs w:val="28"/>
        </w:rPr>
      </w:pPr>
    </w:p>
    <w:p w14:paraId="5B510570" w14:textId="77777777" w:rsidR="00D9122F" w:rsidRPr="00DD6C64" w:rsidRDefault="00D9122F" w:rsidP="00D9122F">
      <w:pPr>
        <w:pStyle w:val="a3"/>
        <w:widowControl w:val="0"/>
        <w:numPr>
          <w:ilvl w:val="0"/>
          <w:numId w:val="7"/>
        </w:numPr>
        <w:tabs>
          <w:tab w:val="left" w:pos="834"/>
        </w:tabs>
        <w:autoSpaceDE w:val="0"/>
        <w:autoSpaceDN w:val="0"/>
        <w:ind w:left="0" w:firstLine="709"/>
        <w:contextualSpacing w:val="0"/>
        <w:jc w:val="center"/>
        <w:rPr>
          <w:bCs/>
          <w:sz w:val="28"/>
          <w:szCs w:val="28"/>
        </w:rPr>
      </w:pPr>
      <w:r w:rsidRPr="00DD6C64">
        <w:rPr>
          <w:bCs/>
          <w:sz w:val="28"/>
          <w:szCs w:val="28"/>
        </w:rPr>
        <w:t xml:space="preserve">Сроки и порядок проведения </w:t>
      </w:r>
      <w:r w:rsidR="007C25D9" w:rsidRPr="00DD6C64">
        <w:rPr>
          <w:bCs/>
          <w:sz w:val="28"/>
          <w:szCs w:val="28"/>
        </w:rPr>
        <w:t>Конференции</w:t>
      </w:r>
    </w:p>
    <w:p w14:paraId="4E4A7879" w14:textId="77777777" w:rsidR="00D9122F" w:rsidRPr="000654CB" w:rsidRDefault="00D9122F" w:rsidP="00D9122F">
      <w:pPr>
        <w:ind w:firstLine="709"/>
        <w:jc w:val="both"/>
        <w:rPr>
          <w:sz w:val="28"/>
          <w:szCs w:val="28"/>
        </w:rPr>
      </w:pPr>
      <w:r w:rsidRPr="000654CB">
        <w:rPr>
          <w:sz w:val="28"/>
          <w:szCs w:val="28"/>
        </w:rPr>
        <w:t>5.1.</w:t>
      </w:r>
      <w:r w:rsidR="00774F6D" w:rsidRPr="000654CB">
        <w:rPr>
          <w:sz w:val="28"/>
          <w:szCs w:val="28"/>
        </w:rPr>
        <w:tab/>
      </w:r>
      <w:r w:rsidRPr="000654CB">
        <w:rPr>
          <w:sz w:val="28"/>
          <w:szCs w:val="28"/>
        </w:rPr>
        <w:t xml:space="preserve">Время проведения </w:t>
      </w:r>
      <w:r w:rsidR="007C25D9" w:rsidRPr="000654CB">
        <w:rPr>
          <w:sz w:val="28"/>
          <w:szCs w:val="28"/>
        </w:rPr>
        <w:t>Конференции</w:t>
      </w:r>
      <w:r w:rsidRPr="000654CB">
        <w:rPr>
          <w:sz w:val="28"/>
          <w:szCs w:val="28"/>
        </w:rPr>
        <w:t xml:space="preserve">: </w:t>
      </w:r>
      <w:r w:rsidR="004A2A5B">
        <w:rPr>
          <w:sz w:val="28"/>
          <w:szCs w:val="28"/>
        </w:rPr>
        <w:t xml:space="preserve">22 </w:t>
      </w:r>
      <w:r w:rsidR="007C25D9" w:rsidRPr="000654CB">
        <w:rPr>
          <w:sz w:val="28"/>
          <w:szCs w:val="28"/>
        </w:rPr>
        <w:t>марта</w:t>
      </w:r>
      <w:r w:rsidR="004A2A5B">
        <w:rPr>
          <w:sz w:val="28"/>
          <w:szCs w:val="28"/>
        </w:rPr>
        <w:t xml:space="preserve"> 2024</w:t>
      </w:r>
      <w:r w:rsidRPr="000654CB">
        <w:rPr>
          <w:sz w:val="28"/>
          <w:szCs w:val="28"/>
        </w:rPr>
        <w:t xml:space="preserve"> года.</w:t>
      </w:r>
    </w:p>
    <w:p w14:paraId="19FC8B2F" w14:textId="50D4734E" w:rsidR="00D9122F" w:rsidRPr="000654CB" w:rsidRDefault="00D9122F" w:rsidP="00D30D47">
      <w:pPr>
        <w:pStyle w:val="a3"/>
        <w:tabs>
          <w:tab w:val="left" w:pos="1530"/>
        </w:tabs>
        <w:ind w:left="0" w:firstLine="709"/>
        <w:jc w:val="both"/>
        <w:rPr>
          <w:sz w:val="28"/>
          <w:szCs w:val="28"/>
        </w:rPr>
      </w:pPr>
      <w:r w:rsidRPr="000654CB">
        <w:rPr>
          <w:sz w:val="28"/>
          <w:szCs w:val="28"/>
        </w:rPr>
        <w:t>5.2.</w:t>
      </w:r>
      <w:r w:rsidR="00774F6D" w:rsidRPr="000654CB">
        <w:rPr>
          <w:sz w:val="28"/>
          <w:szCs w:val="28"/>
        </w:rPr>
        <w:tab/>
      </w:r>
      <w:r w:rsidRPr="000654CB">
        <w:rPr>
          <w:sz w:val="28"/>
          <w:szCs w:val="28"/>
        </w:rPr>
        <w:t xml:space="preserve">Программа </w:t>
      </w:r>
      <w:r w:rsidR="007C25D9" w:rsidRPr="000654CB">
        <w:rPr>
          <w:sz w:val="28"/>
          <w:szCs w:val="28"/>
        </w:rPr>
        <w:t>Конференции</w:t>
      </w:r>
      <w:r w:rsidR="00D30D47">
        <w:rPr>
          <w:sz w:val="28"/>
          <w:szCs w:val="28"/>
        </w:rPr>
        <w:t xml:space="preserve"> формируется О</w:t>
      </w:r>
      <w:r w:rsidRPr="000654CB">
        <w:rPr>
          <w:sz w:val="28"/>
          <w:szCs w:val="28"/>
        </w:rPr>
        <w:t xml:space="preserve">рганизационным комитетом и предусматривает пленарное заседание, работу секций, подведение итогов, согласно регламенту работы </w:t>
      </w:r>
      <w:r w:rsidR="007C25D9" w:rsidRPr="000654CB">
        <w:rPr>
          <w:sz w:val="28"/>
          <w:szCs w:val="28"/>
        </w:rPr>
        <w:t>Конференции</w:t>
      </w:r>
      <w:r w:rsidRPr="000654CB">
        <w:rPr>
          <w:sz w:val="28"/>
          <w:szCs w:val="28"/>
        </w:rPr>
        <w:t>.</w:t>
      </w:r>
    </w:p>
    <w:p w14:paraId="087439A8" w14:textId="0D690356" w:rsidR="00F93C2D" w:rsidRPr="000654CB" w:rsidRDefault="00D9122F" w:rsidP="00D30D47">
      <w:pPr>
        <w:ind w:firstLine="709"/>
        <w:jc w:val="both"/>
        <w:rPr>
          <w:sz w:val="28"/>
          <w:szCs w:val="28"/>
          <w:lang w:val="tt-RU"/>
        </w:rPr>
      </w:pPr>
      <w:r w:rsidRPr="000654CB">
        <w:rPr>
          <w:bCs/>
          <w:sz w:val="28"/>
          <w:szCs w:val="28"/>
        </w:rPr>
        <w:t>5.3.</w:t>
      </w:r>
      <w:r w:rsidR="00DD6C64">
        <w:rPr>
          <w:bCs/>
          <w:sz w:val="28"/>
          <w:szCs w:val="28"/>
        </w:rPr>
        <w:tab/>
      </w:r>
      <w:r w:rsidR="00F93C2D" w:rsidRPr="000654CB">
        <w:rPr>
          <w:sz w:val="28"/>
          <w:szCs w:val="28"/>
          <w:lang w:val="tt-RU"/>
        </w:rPr>
        <w:t xml:space="preserve">Конференция проводится в один этап. </w:t>
      </w:r>
    </w:p>
    <w:p w14:paraId="6DD4A29E" w14:textId="77777777" w:rsidR="00D9122F" w:rsidRPr="000654CB" w:rsidRDefault="00D9122F" w:rsidP="00D30D47">
      <w:pPr>
        <w:widowControl w:val="0"/>
        <w:tabs>
          <w:tab w:val="left" w:pos="834"/>
        </w:tabs>
        <w:autoSpaceDE w:val="0"/>
        <w:autoSpaceDN w:val="0"/>
        <w:ind w:left="-5" w:firstLine="714"/>
        <w:jc w:val="both"/>
        <w:rPr>
          <w:bCs/>
          <w:sz w:val="28"/>
          <w:szCs w:val="28"/>
        </w:rPr>
      </w:pPr>
      <w:r w:rsidRPr="000654CB">
        <w:rPr>
          <w:bCs/>
          <w:sz w:val="28"/>
          <w:szCs w:val="28"/>
        </w:rPr>
        <w:t xml:space="preserve">Место проведения: Республика Татарстан, г. </w:t>
      </w:r>
      <w:r w:rsidR="00F93C2D" w:rsidRPr="000654CB">
        <w:rPr>
          <w:bCs/>
          <w:sz w:val="28"/>
          <w:szCs w:val="28"/>
        </w:rPr>
        <w:t>Зеленодольск</w:t>
      </w:r>
      <w:r w:rsidRPr="000654CB">
        <w:rPr>
          <w:bCs/>
          <w:sz w:val="28"/>
          <w:szCs w:val="28"/>
        </w:rPr>
        <w:t>, МБОУ «</w:t>
      </w:r>
      <w:r w:rsidR="00F93C2D" w:rsidRPr="000654CB">
        <w:rPr>
          <w:bCs/>
          <w:sz w:val="28"/>
          <w:szCs w:val="28"/>
        </w:rPr>
        <w:t>Гимназия №</w:t>
      </w:r>
      <w:r w:rsidR="00604A8C">
        <w:rPr>
          <w:bCs/>
          <w:sz w:val="28"/>
          <w:szCs w:val="28"/>
        </w:rPr>
        <w:t xml:space="preserve"> </w:t>
      </w:r>
      <w:r w:rsidR="00F93C2D" w:rsidRPr="000654CB">
        <w:rPr>
          <w:bCs/>
          <w:sz w:val="28"/>
          <w:szCs w:val="28"/>
        </w:rPr>
        <w:t>3 ЗМР РТ»</w:t>
      </w:r>
      <w:r w:rsidRPr="000654CB">
        <w:rPr>
          <w:bCs/>
          <w:sz w:val="28"/>
          <w:szCs w:val="28"/>
        </w:rPr>
        <w:t>, ул.</w:t>
      </w:r>
      <w:r w:rsidR="00DD6C64">
        <w:rPr>
          <w:bCs/>
          <w:sz w:val="28"/>
          <w:szCs w:val="28"/>
        </w:rPr>
        <w:t xml:space="preserve"> </w:t>
      </w:r>
      <w:r w:rsidR="00F93C2D" w:rsidRPr="000654CB">
        <w:rPr>
          <w:bCs/>
          <w:sz w:val="28"/>
          <w:szCs w:val="28"/>
        </w:rPr>
        <w:t>Космонавтов</w:t>
      </w:r>
      <w:r w:rsidRPr="000654CB">
        <w:rPr>
          <w:bCs/>
          <w:sz w:val="28"/>
          <w:szCs w:val="28"/>
        </w:rPr>
        <w:t>, д.</w:t>
      </w:r>
      <w:r w:rsidR="00F93C2D" w:rsidRPr="000654CB">
        <w:rPr>
          <w:bCs/>
          <w:sz w:val="28"/>
          <w:szCs w:val="28"/>
        </w:rPr>
        <w:t>13.</w:t>
      </w:r>
    </w:p>
    <w:p w14:paraId="116F7745" w14:textId="14618F5E" w:rsidR="00D9122F" w:rsidRDefault="00D9122F" w:rsidP="00D30D47">
      <w:pPr>
        <w:pStyle w:val="a3"/>
        <w:widowControl w:val="0"/>
        <w:numPr>
          <w:ilvl w:val="1"/>
          <w:numId w:val="7"/>
        </w:numPr>
        <w:tabs>
          <w:tab w:val="left" w:pos="834"/>
        </w:tabs>
        <w:autoSpaceDE w:val="0"/>
        <w:autoSpaceDN w:val="0"/>
        <w:ind w:left="0" w:firstLine="709"/>
        <w:contextualSpacing w:val="0"/>
        <w:jc w:val="both"/>
        <w:rPr>
          <w:bCs/>
          <w:sz w:val="28"/>
          <w:szCs w:val="28"/>
        </w:rPr>
      </w:pPr>
      <w:r w:rsidRPr="000654CB">
        <w:rPr>
          <w:bCs/>
          <w:sz w:val="28"/>
          <w:szCs w:val="28"/>
        </w:rPr>
        <w:t xml:space="preserve">Для участия в </w:t>
      </w:r>
      <w:r w:rsidR="00F93C2D" w:rsidRPr="000654CB">
        <w:rPr>
          <w:bCs/>
          <w:sz w:val="28"/>
          <w:szCs w:val="28"/>
        </w:rPr>
        <w:t xml:space="preserve">Конференции </w:t>
      </w:r>
      <w:r w:rsidRPr="000654CB">
        <w:rPr>
          <w:bCs/>
          <w:sz w:val="28"/>
          <w:szCs w:val="28"/>
        </w:rPr>
        <w:t>в оргкомитет представля</w:t>
      </w:r>
      <w:r w:rsidR="00F93C2D" w:rsidRPr="000654CB">
        <w:rPr>
          <w:bCs/>
          <w:sz w:val="28"/>
          <w:szCs w:val="28"/>
        </w:rPr>
        <w:t>ются</w:t>
      </w:r>
      <w:r w:rsidRPr="000654CB">
        <w:rPr>
          <w:bCs/>
          <w:sz w:val="28"/>
          <w:szCs w:val="28"/>
        </w:rPr>
        <w:t xml:space="preserve"> следующие документы:</w:t>
      </w:r>
    </w:p>
    <w:p w14:paraId="7DC5CF5A" w14:textId="77777777" w:rsidR="00D30D47" w:rsidRPr="000654CB" w:rsidRDefault="00D30D47" w:rsidP="00D30D47">
      <w:pPr>
        <w:pStyle w:val="a3"/>
        <w:widowControl w:val="0"/>
        <w:tabs>
          <w:tab w:val="left" w:pos="834"/>
        </w:tabs>
        <w:autoSpaceDE w:val="0"/>
        <w:autoSpaceDN w:val="0"/>
        <w:ind w:left="709"/>
        <w:contextualSpacing w:val="0"/>
        <w:jc w:val="both"/>
        <w:rPr>
          <w:bCs/>
          <w:sz w:val="28"/>
          <w:szCs w:val="28"/>
        </w:rPr>
      </w:pPr>
    </w:p>
    <w:p w14:paraId="7C3F4CE2" w14:textId="10B1C2C7" w:rsidR="000205E8" w:rsidRPr="000654CB" w:rsidRDefault="00D9122F" w:rsidP="00D30D47">
      <w:pPr>
        <w:jc w:val="both"/>
        <w:rPr>
          <w:iCs/>
          <w:sz w:val="28"/>
          <w:szCs w:val="28"/>
        </w:rPr>
      </w:pPr>
      <w:r w:rsidRPr="004A2A5B">
        <w:rPr>
          <w:iCs/>
          <w:sz w:val="28"/>
          <w:szCs w:val="28"/>
        </w:rPr>
        <w:lastRenderedPageBreak/>
        <w:t>Заявк</w:t>
      </w:r>
      <w:r w:rsidR="000205E8">
        <w:rPr>
          <w:iCs/>
          <w:sz w:val="28"/>
          <w:szCs w:val="28"/>
        </w:rPr>
        <w:t>и</w:t>
      </w:r>
      <w:r w:rsidRPr="004A2A5B">
        <w:rPr>
          <w:iCs/>
          <w:sz w:val="28"/>
          <w:szCs w:val="28"/>
        </w:rPr>
        <w:t xml:space="preserve"> на участие </w:t>
      </w:r>
    </w:p>
    <w:p w14:paraId="23756A7F" w14:textId="77777777" w:rsidR="00F93C2D" w:rsidRPr="004A2A5B" w:rsidRDefault="00F93C2D" w:rsidP="00D30D47">
      <w:pPr>
        <w:jc w:val="both"/>
        <w:rPr>
          <w:iCs/>
          <w:sz w:val="28"/>
          <w:szCs w:val="28"/>
        </w:rPr>
      </w:pPr>
      <w:r w:rsidRPr="004A2A5B">
        <w:rPr>
          <w:iCs/>
          <w:sz w:val="28"/>
          <w:szCs w:val="28"/>
        </w:rPr>
        <w:t>Согласие на обработку пе</w:t>
      </w:r>
      <w:r w:rsidR="004A2A5B">
        <w:rPr>
          <w:iCs/>
          <w:sz w:val="28"/>
          <w:szCs w:val="28"/>
        </w:rPr>
        <w:t>рсональных данных (Приложение №1</w:t>
      </w:r>
      <w:r w:rsidRPr="004A2A5B">
        <w:rPr>
          <w:iCs/>
          <w:sz w:val="28"/>
          <w:szCs w:val="28"/>
        </w:rPr>
        <w:t>);</w:t>
      </w:r>
    </w:p>
    <w:p w14:paraId="6A834F4B" w14:textId="5379F38F" w:rsidR="00F93C2D" w:rsidRPr="000654CB" w:rsidRDefault="00F93C2D" w:rsidP="00DD6C64">
      <w:pPr>
        <w:autoSpaceDE w:val="0"/>
        <w:autoSpaceDN w:val="0"/>
        <w:adjustRightInd w:val="0"/>
        <w:jc w:val="both"/>
        <w:rPr>
          <w:sz w:val="28"/>
          <w:szCs w:val="28"/>
        </w:rPr>
      </w:pPr>
      <w:r w:rsidRPr="000654CB">
        <w:rPr>
          <w:sz w:val="28"/>
          <w:szCs w:val="28"/>
        </w:rPr>
        <w:t xml:space="preserve">Текст статьи согласно прилагаемым </w:t>
      </w:r>
      <w:r w:rsidR="00D30D47">
        <w:rPr>
          <w:sz w:val="28"/>
          <w:szCs w:val="28"/>
        </w:rPr>
        <w:t>требованиям</w:t>
      </w:r>
      <w:r w:rsidRPr="000654CB">
        <w:rPr>
          <w:sz w:val="28"/>
          <w:szCs w:val="28"/>
        </w:rPr>
        <w:t>.</w:t>
      </w:r>
    </w:p>
    <w:p w14:paraId="4A85E330" w14:textId="759ECD4E" w:rsidR="00F93C2D" w:rsidRPr="000654CB" w:rsidRDefault="00F93C2D" w:rsidP="00F93C2D">
      <w:pPr>
        <w:ind w:firstLine="709"/>
        <w:jc w:val="both"/>
        <w:rPr>
          <w:i/>
          <w:iCs/>
          <w:sz w:val="28"/>
          <w:szCs w:val="28"/>
        </w:rPr>
      </w:pPr>
      <w:r w:rsidRPr="000654CB">
        <w:rPr>
          <w:iCs/>
          <w:sz w:val="28"/>
          <w:szCs w:val="28"/>
        </w:rPr>
        <w:t xml:space="preserve">Материалы (статьи) направлять по электронному адресу:  </w:t>
      </w:r>
      <w:hyperlink r:id="rId8" w:history="1">
        <w:r w:rsidR="004A2A5B" w:rsidRPr="00F348E1">
          <w:rPr>
            <w:rStyle w:val="ae"/>
            <w:iCs/>
            <w:sz w:val="28"/>
            <w:szCs w:val="28"/>
          </w:rPr>
          <w:t>zelschool3@mail.ru</w:t>
        </w:r>
      </w:hyperlink>
      <w:r w:rsidR="004A2A5B" w:rsidRPr="000654CB">
        <w:rPr>
          <w:iCs/>
          <w:sz w:val="28"/>
          <w:szCs w:val="28"/>
        </w:rPr>
        <w:t>.</w:t>
      </w:r>
      <w:r w:rsidR="004A2A5B">
        <w:rPr>
          <w:iCs/>
          <w:sz w:val="28"/>
          <w:szCs w:val="28"/>
        </w:rPr>
        <w:t xml:space="preserve"> С пометкой: на конференцию 22</w:t>
      </w:r>
      <w:r w:rsidRPr="000654CB">
        <w:rPr>
          <w:iCs/>
          <w:sz w:val="28"/>
          <w:szCs w:val="28"/>
        </w:rPr>
        <w:t>.03.202</w:t>
      </w:r>
      <w:r w:rsidR="004A2A5B">
        <w:rPr>
          <w:iCs/>
          <w:sz w:val="28"/>
          <w:szCs w:val="28"/>
        </w:rPr>
        <w:t>4</w:t>
      </w:r>
      <w:r w:rsidRPr="000654CB">
        <w:rPr>
          <w:i/>
          <w:iCs/>
          <w:sz w:val="28"/>
          <w:szCs w:val="28"/>
        </w:rPr>
        <w:t xml:space="preserve">. </w:t>
      </w:r>
    </w:p>
    <w:p w14:paraId="0AC9D474" w14:textId="77777777" w:rsidR="00D9122F" w:rsidRPr="000654CB" w:rsidRDefault="00D9122F" w:rsidP="00D9122F">
      <w:pPr>
        <w:tabs>
          <w:tab w:val="left" w:pos="834"/>
        </w:tabs>
        <w:ind w:firstLine="709"/>
        <w:jc w:val="both"/>
        <w:rPr>
          <w:bCs/>
          <w:sz w:val="28"/>
          <w:szCs w:val="28"/>
        </w:rPr>
      </w:pPr>
    </w:p>
    <w:p w14:paraId="7BE82288" w14:textId="77777777" w:rsidR="00D9122F" w:rsidRPr="000654CB" w:rsidRDefault="00D9122F" w:rsidP="000205E8">
      <w:pPr>
        <w:pStyle w:val="a3"/>
        <w:widowControl w:val="0"/>
        <w:numPr>
          <w:ilvl w:val="0"/>
          <w:numId w:val="7"/>
        </w:numPr>
        <w:tabs>
          <w:tab w:val="left" w:pos="1530"/>
        </w:tabs>
        <w:autoSpaceDE w:val="0"/>
        <w:autoSpaceDN w:val="0"/>
        <w:ind w:left="0" w:firstLine="709"/>
        <w:contextualSpacing w:val="0"/>
        <w:jc w:val="center"/>
        <w:rPr>
          <w:rFonts w:eastAsia="Calibri"/>
          <w:sz w:val="28"/>
          <w:szCs w:val="28"/>
        </w:rPr>
      </w:pPr>
      <w:r w:rsidRPr="000654CB">
        <w:rPr>
          <w:bCs/>
          <w:sz w:val="28"/>
          <w:szCs w:val="28"/>
        </w:rPr>
        <w:t xml:space="preserve">Итоги работы </w:t>
      </w:r>
      <w:r w:rsidR="000654CB" w:rsidRPr="000654CB">
        <w:rPr>
          <w:bCs/>
          <w:sz w:val="28"/>
          <w:szCs w:val="28"/>
        </w:rPr>
        <w:t>Конференции</w:t>
      </w:r>
    </w:p>
    <w:p w14:paraId="1381A4AF" w14:textId="5AA194DE" w:rsidR="00D9122F" w:rsidRPr="000654CB" w:rsidRDefault="00D9122F" w:rsidP="00D9122F">
      <w:pPr>
        <w:pStyle w:val="a3"/>
        <w:widowControl w:val="0"/>
        <w:numPr>
          <w:ilvl w:val="1"/>
          <w:numId w:val="9"/>
        </w:numPr>
        <w:tabs>
          <w:tab w:val="left" w:pos="834"/>
        </w:tabs>
        <w:autoSpaceDE w:val="0"/>
        <w:autoSpaceDN w:val="0"/>
        <w:ind w:left="0" w:firstLine="709"/>
        <w:contextualSpacing w:val="0"/>
        <w:jc w:val="both"/>
        <w:rPr>
          <w:bCs/>
          <w:sz w:val="28"/>
          <w:szCs w:val="28"/>
        </w:rPr>
      </w:pPr>
      <w:r w:rsidRPr="000654CB">
        <w:rPr>
          <w:bCs/>
          <w:sz w:val="28"/>
          <w:szCs w:val="28"/>
        </w:rPr>
        <w:t xml:space="preserve"> В каждой секции комиссия определяет авторов лучших докладов, содержание которых отражает наиболее ценный практический опыт педагогических работников и рекомендует для опубликования в электронном методическом сборнике.</w:t>
      </w:r>
    </w:p>
    <w:p w14:paraId="6F9788FD" w14:textId="77777777" w:rsidR="00D9122F" w:rsidRPr="000654CB" w:rsidRDefault="00D9122F" w:rsidP="00D9122F">
      <w:pPr>
        <w:pStyle w:val="a3"/>
        <w:widowControl w:val="0"/>
        <w:numPr>
          <w:ilvl w:val="1"/>
          <w:numId w:val="9"/>
        </w:numPr>
        <w:tabs>
          <w:tab w:val="left" w:pos="834"/>
        </w:tabs>
        <w:autoSpaceDE w:val="0"/>
        <w:autoSpaceDN w:val="0"/>
        <w:ind w:left="0" w:firstLine="709"/>
        <w:contextualSpacing w:val="0"/>
        <w:jc w:val="both"/>
        <w:rPr>
          <w:bCs/>
          <w:sz w:val="28"/>
          <w:szCs w:val="28"/>
        </w:rPr>
      </w:pPr>
      <w:r w:rsidRPr="000654CB">
        <w:rPr>
          <w:bCs/>
          <w:sz w:val="28"/>
          <w:szCs w:val="28"/>
        </w:rPr>
        <w:t xml:space="preserve">Каждый участник получает сертификат </w:t>
      </w:r>
      <w:r w:rsidR="000654CB" w:rsidRPr="000654CB">
        <w:rPr>
          <w:bCs/>
          <w:sz w:val="28"/>
          <w:szCs w:val="28"/>
        </w:rPr>
        <w:t>Конференции</w:t>
      </w:r>
      <w:r w:rsidRPr="000654CB">
        <w:rPr>
          <w:bCs/>
          <w:sz w:val="28"/>
          <w:szCs w:val="28"/>
        </w:rPr>
        <w:t>.</w:t>
      </w:r>
    </w:p>
    <w:p w14:paraId="236F53B0" w14:textId="77777777" w:rsidR="00D9122F" w:rsidRPr="000654CB" w:rsidRDefault="00D9122F" w:rsidP="00D9122F">
      <w:pPr>
        <w:widowControl w:val="0"/>
        <w:numPr>
          <w:ilvl w:val="1"/>
          <w:numId w:val="9"/>
        </w:numPr>
        <w:tabs>
          <w:tab w:val="left" w:pos="834"/>
        </w:tabs>
        <w:autoSpaceDE w:val="0"/>
        <w:autoSpaceDN w:val="0"/>
        <w:ind w:left="0" w:firstLine="709"/>
        <w:jc w:val="both"/>
        <w:rPr>
          <w:bCs/>
          <w:sz w:val="28"/>
          <w:szCs w:val="28"/>
        </w:rPr>
      </w:pPr>
      <w:r w:rsidRPr="000654CB">
        <w:rPr>
          <w:bCs/>
          <w:sz w:val="28"/>
          <w:szCs w:val="28"/>
        </w:rPr>
        <w:t>При награждении коллективной работы наградной документ оформляется на каждого участника.</w:t>
      </w:r>
    </w:p>
    <w:p w14:paraId="00EA517F" w14:textId="77777777" w:rsidR="00D9122F" w:rsidRPr="000654CB" w:rsidRDefault="00D9122F" w:rsidP="00D9122F">
      <w:pPr>
        <w:widowControl w:val="0"/>
        <w:numPr>
          <w:ilvl w:val="1"/>
          <w:numId w:val="9"/>
        </w:numPr>
        <w:tabs>
          <w:tab w:val="left" w:pos="834"/>
        </w:tabs>
        <w:autoSpaceDE w:val="0"/>
        <w:autoSpaceDN w:val="0"/>
        <w:ind w:left="0" w:firstLine="709"/>
        <w:jc w:val="both"/>
        <w:rPr>
          <w:bCs/>
          <w:sz w:val="28"/>
          <w:szCs w:val="28"/>
        </w:rPr>
      </w:pPr>
      <w:r w:rsidRPr="000654CB">
        <w:rPr>
          <w:bCs/>
          <w:sz w:val="28"/>
          <w:szCs w:val="28"/>
        </w:rPr>
        <w:t xml:space="preserve">По итогам </w:t>
      </w:r>
      <w:r w:rsidR="000654CB" w:rsidRPr="000654CB">
        <w:rPr>
          <w:bCs/>
          <w:sz w:val="28"/>
          <w:szCs w:val="28"/>
        </w:rPr>
        <w:t xml:space="preserve">Конференции </w:t>
      </w:r>
      <w:r w:rsidRPr="000654CB">
        <w:rPr>
          <w:bCs/>
          <w:sz w:val="28"/>
          <w:szCs w:val="28"/>
        </w:rPr>
        <w:t>издается приказ Министерства образования и науки Республики Татарстан.</w:t>
      </w:r>
    </w:p>
    <w:p w14:paraId="38451E59" w14:textId="77777777" w:rsidR="00D9122F" w:rsidRPr="00870962" w:rsidRDefault="00D9122F" w:rsidP="000654CB">
      <w:pPr>
        <w:tabs>
          <w:tab w:val="left" w:pos="-5387"/>
          <w:tab w:val="left" w:pos="4138"/>
        </w:tabs>
        <w:jc w:val="both"/>
        <w:rPr>
          <w:bCs/>
          <w:sz w:val="28"/>
          <w:szCs w:val="28"/>
        </w:rPr>
        <w:sectPr w:rsidR="00D9122F" w:rsidRPr="00870962" w:rsidSect="00D30D47">
          <w:headerReference w:type="default" r:id="rId9"/>
          <w:pgSz w:w="11910" w:h="16840"/>
          <w:pgMar w:top="567" w:right="853" w:bottom="1134" w:left="1134" w:header="284" w:footer="680" w:gutter="0"/>
          <w:cols w:space="720"/>
          <w:docGrid w:linePitch="326"/>
        </w:sectPr>
      </w:pPr>
    </w:p>
    <w:p w14:paraId="0A898F1B" w14:textId="63EDD440" w:rsidR="000654CB" w:rsidRPr="00D30D47" w:rsidRDefault="000654CB" w:rsidP="00D30D47">
      <w:pPr>
        <w:pageBreakBefore/>
        <w:ind w:left="6372"/>
        <w:rPr>
          <w:sz w:val="28"/>
          <w:szCs w:val="28"/>
        </w:rPr>
      </w:pPr>
      <w:r>
        <w:rPr>
          <w:sz w:val="28"/>
          <w:szCs w:val="28"/>
        </w:rPr>
        <w:lastRenderedPageBreak/>
        <w:t>Приложение №</w:t>
      </w:r>
      <w:r w:rsidR="000205E8">
        <w:rPr>
          <w:sz w:val="28"/>
          <w:szCs w:val="28"/>
        </w:rPr>
        <w:t>1</w:t>
      </w:r>
      <w:r>
        <w:rPr>
          <w:sz w:val="28"/>
          <w:szCs w:val="28"/>
        </w:rPr>
        <w:t xml:space="preserve"> </w:t>
      </w:r>
    </w:p>
    <w:tbl>
      <w:tblPr>
        <w:tblStyle w:val="aa"/>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2"/>
        <w:gridCol w:w="5103"/>
      </w:tblGrid>
      <w:tr w:rsidR="00D9122F" w:rsidRPr="000205E8" w14:paraId="7B83B754" w14:textId="77777777" w:rsidTr="00144237">
        <w:trPr>
          <w:trHeight w:val="2509"/>
        </w:trPr>
        <w:tc>
          <w:tcPr>
            <w:tcW w:w="4962" w:type="dxa"/>
          </w:tcPr>
          <w:p w14:paraId="5A43A997" w14:textId="77777777" w:rsidR="00D9122F" w:rsidRPr="000205E8" w:rsidRDefault="00D9122F" w:rsidP="00144237">
            <w:pPr>
              <w:tabs>
                <w:tab w:val="left" w:pos="834"/>
                <w:tab w:val="left" w:pos="4138"/>
              </w:tabs>
              <w:jc w:val="both"/>
              <w:rPr>
                <w:b/>
                <w:bCs/>
                <w:sz w:val="26"/>
                <w:szCs w:val="26"/>
                <w:lang w:val="ru-RU"/>
              </w:rPr>
            </w:pPr>
          </w:p>
        </w:tc>
        <w:tc>
          <w:tcPr>
            <w:tcW w:w="5103" w:type="dxa"/>
          </w:tcPr>
          <w:p w14:paraId="70CDFB31" w14:textId="77777777" w:rsidR="00D9122F" w:rsidRPr="000205E8" w:rsidRDefault="00D9122F" w:rsidP="00144237">
            <w:pPr>
              <w:tabs>
                <w:tab w:val="left" w:pos="834"/>
                <w:tab w:val="left" w:pos="4138"/>
              </w:tabs>
              <w:jc w:val="both"/>
              <w:rPr>
                <w:bCs/>
                <w:sz w:val="26"/>
                <w:szCs w:val="26"/>
                <w:lang w:val="ru-RU"/>
              </w:rPr>
            </w:pPr>
            <w:r w:rsidRPr="000205E8">
              <w:rPr>
                <w:bCs/>
                <w:sz w:val="26"/>
                <w:szCs w:val="26"/>
                <w:lang w:val="ru-RU"/>
              </w:rPr>
              <w:t>Оператор: Муниципальное бюджетное общеобразовательное учреждение «</w:t>
            </w:r>
            <w:r w:rsidR="00814992" w:rsidRPr="000205E8">
              <w:rPr>
                <w:bCs/>
                <w:sz w:val="26"/>
                <w:szCs w:val="26"/>
                <w:lang w:val="ru-RU"/>
              </w:rPr>
              <w:t xml:space="preserve">Гимназия №3 </w:t>
            </w:r>
            <w:proofErr w:type="spellStart"/>
            <w:r w:rsidR="00814992" w:rsidRPr="000205E8">
              <w:rPr>
                <w:bCs/>
                <w:sz w:val="26"/>
                <w:szCs w:val="26"/>
                <w:lang w:val="ru-RU"/>
              </w:rPr>
              <w:t>Зеленодольского</w:t>
            </w:r>
            <w:proofErr w:type="spellEnd"/>
            <w:r w:rsidR="00814992" w:rsidRPr="000205E8">
              <w:rPr>
                <w:bCs/>
                <w:sz w:val="26"/>
                <w:szCs w:val="26"/>
                <w:lang w:val="ru-RU"/>
              </w:rPr>
              <w:t xml:space="preserve"> муниципального района Республики Татарстан»</w:t>
            </w:r>
          </w:p>
          <w:p w14:paraId="292A71E0" w14:textId="77777777" w:rsidR="00D9122F" w:rsidRPr="000205E8" w:rsidRDefault="00D9122F" w:rsidP="00144237">
            <w:pPr>
              <w:tabs>
                <w:tab w:val="left" w:pos="834"/>
                <w:tab w:val="left" w:pos="4138"/>
              </w:tabs>
              <w:jc w:val="both"/>
              <w:rPr>
                <w:bCs/>
                <w:sz w:val="26"/>
                <w:szCs w:val="26"/>
                <w:lang w:val="ru-RU"/>
              </w:rPr>
            </w:pPr>
            <w:r w:rsidRPr="000205E8">
              <w:rPr>
                <w:bCs/>
                <w:sz w:val="26"/>
                <w:szCs w:val="26"/>
                <w:lang w:val="ru-RU"/>
              </w:rPr>
              <w:t xml:space="preserve">Адрес: Республика </w:t>
            </w:r>
            <w:proofErr w:type="gramStart"/>
            <w:r w:rsidRPr="000205E8">
              <w:rPr>
                <w:bCs/>
                <w:sz w:val="26"/>
                <w:szCs w:val="26"/>
                <w:lang w:val="ru-RU"/>
              </w:rPr>
              <w:t>Татарстан,</w:t>
            </w:r>
            <w:r w:rsidR="00814992" w:rsidRPr="000205E8">
              <w:rPr>
                <w:bCs/>
                <w:sz w:val="26"/>
                <w:szCs w:val="26"/>
                <w:lang w:val="ru-RU"/>
              </w:rPr>
              <w:t xml:space="preserve">   </w:t>
            </w:r>
            <w:proofErr w:type="gramEnd"/>
            <w:r w:rsidR="00814992" w:rsidRPr="000205E8">
              <w:rPr>
                <w:bCs/>
                <w:sz w:val="26"/>
                <w:szCs w:val="26"/>
                <w:lang w:val="ru-RU"/>
              </w:rPr>
              <w:t xml:space="preserve">            </w:t>
            </w:r>
            <w:r w:rsidRPr="000205E8">
              <w:rPr>
                <w:bCs/>
                <w:sz w:val="26"/>
                <w:szCs w:val="26"/>
                <w:lang w:val="ru-RU"/>
              </w:rPr>
              <w:t xml:space="preserve"> г.</w:t>
            </w:r>
            <w:r w:rsidR="00814992" w:rsidRPr="000205E8">
              <w:rPr>
                <w:bCs/>
                <w:sz w:val="26"/>
                <w:szCs w:val="26"/>
                <w:lang w:val="ru-RU"/>
              </w:rPr>
              <w:t xml:space="preserve"> Зеленодольск</w:t>
            </w:r>
            <w:r w:rsidRPr="000205E8">
              <w:rPr>
                <w:bCs/>
                <w:sz w:val="26"/>
                <w:szCs w:val="26"/>
                <w:lang w:val="ru-RU"/>
              </w:rPr>
              <w:t>, ул.</w:t>
            </w:r>
            <w:r w:rsidR="00814992" w:rsidRPr="000205E8">
              <w:rPr>
                <w:bCs/>
                <w:sz w:val="26"/>
                <w:szCs w:val="26"/>
                <w:lang w:val="ru-RU"/>
              </w:rPr>
              <w:t xml:space="preserve"> Космонавтов</w:t>
            </w:r>
            <w:r w:rsidRPr="000205E8">
              <w:rPr>
                <w:bCs/>
                <w:sz w:val="26"/>
                <w:szCs w:val="26"/>
                <w:lang w:val="ru-RU"/>
              </w:rPr>
              <w:t>, д.</w:t>
            </w:r>
            <w:r w:rsidR="00814992" w:rsidRPr="000205E8">
              <w:rPr>
                <w:bCs/>
                <w:sz w:val="26"/>
                <w:szCs w:val="26"/>
                <w:lang w:val="ru-RU"/>
              </w:rPr>
              <w:t>13</w:t>
            </w:r>
          </w:p>
          <w:p w14:paraId="5C5F6794" w14:textId="38C75C49" w:rsidR="00D9122F" w:rsidRPr="000205E8" w:rsidRDefault="000D23F2" w:rsidP="00144237">
            <w:pPr>
              <w:tabs>
                <w:tab w:val="left" w:pos="834"/>
                <w:tab w:val="left" w:pos="4138"/>
              </w:tabs>
              <w:jc w:val="both"/>
              <w:rPr>
                <w:bCs/>
                <w:sz w:val="26"/>
                <w:szCs w:val="26"/>
                <w:lang w:val="ru-RU"/>
              </w:rPr>
            </w:pPr>
            <w:r>
              <w:rPr>
                <w:noProof/>
              </w:rPr>
              <mc:AlternateContent>
                <mc:Choice Requires="wps">
                  <w:drawing>
                    <wp:anchor distT="4294967293" distB="4294967293" distL="114300" distR="114300" simplePos="0" relativeHeight="251669504" behindDoc="0" locked="0" layoutInCell="1" allowOverlap="1" wp14:anchorId="2B92B863" wp14:editId="26021409">
                      <wp:simplePos x="0" y="0"/>
                      <wp:positionH relativeFrom="column">
                        <wp:posOffset>3698240</wp:posOffset>
                      </wp:positionH>
                      <wp:positionV relativeFrom="paragraph">
                        <wp:posOffset>168274</wp:posOffset>
                      </wp:positionV>
                      <wp:extent cx="2529840" cy="0"/>
                      <wp:effectExtent l="0" t="0" r="22860" b="1905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984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1884569B" id="_x0000_t32" coordsize="21600,21600" o:spt="32" o:oned="t" path="m,l21600,21600e" filled="f">
                      <v:path arrowok="t" fillok="f" o:connecttype="none"/>
                      <o:lock v:ext="edit" shapetype="t"/>
                    </v:shapetype>
                    <v:shape id="Прямая со стрелкой 9" o:spid="_x0000_s1026" type="#_x0000_t32" style="position:absolute;margin-left:291.2pt;margin-top:13.25pt;width:199.2pt;height:0;z-index:25166950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"/>
                  </w:pict>
                </mc:Fallback>
              </mc:AlternateContent>
            </w:r>
            <w:r w:rsidR="00D9122F" w:rsidRPr="000205E8">
              <w:rPr>
                <w:bCs/>
                <w:sz w:val="26"/>
                <w:szCs w:val="26"/>
                <w:lang w:val="ru-RU"/>
              </w:rPr>
              <w:t xml:space="preserve">от_________________________________ </w:t>
            </w:r>
          </w:p>
          <w:p w14:paraId="5315845D" w14:textId="77777777" w:rsidR="00D9122F" w:rsidRPr="000205E8" w:rsidRDefault="00D9122F" w:rsidP="00144237">
            <w:pPr>
              <w:tabs>
                <w:tab w:val="left" w:pos="834"/>
                <w:tab w:val="left" w:pos="4138"/>
              </w:tabs>
              <w:jc w:val="both"/>
              <w:rPr>
                <w:b/>
                <w:bCs/>
                <w:sz w:val="26"/>
                <w:szCs w:val="26"/>
                <w:lang w:val="ru-RU"/>
              </w:rPr>
            </w:pPr>
            <w:r w:rsidRPr="000205E8">
              <w:rPr>
                <w:bCs/>
                <w:sz w:val="26"/>
                <w:szCs w:val="26"/>
                <w:lang w:val="ru-RU"/>
              </w:rPr>
              <w:t>(фамилия, имя, отчество (последнее - при наличии) субъекта персональных данных)</w:t>
            </w:r>
          </w:p>
        </w:tc>
      </w:tr>
    </w:tbl>
    <w:p w14:paraId="071CFFAA" w14:textId="77777777" w:rsidR="00D9122F" w:rsidRPr="000205E8" w:rsidRDefault="00D9122F" w:rsidP="00D9122F">
      <w:pPr>
        <w:tabs>
          <w:tab w:val="left" w:pos="834"/>
          <w:tab w:val="left" w:pos="4138"/>
        </w:tabs>
        <w:jc w:val="both"/>
        <w:rPr>
          <w:b/>
          <w:bCs/>
          <w:sz w:val="26"/>
          <w:szCs w:val="26"/>
        </w:rPr>
      </w:pPr>
    </w:p>
    <w:p w14:paraId="7E88D0D4" w14:textId="77777777" w:rsidR="00D9122F" w:rsidRPr="000205E8" w:rsidRDefault="00D9122F" w:rsidP="00D9122F">
      <w:pPr>
        <w:tabs>
          <w:tab w:val="left" w:pos="834"/>
          <w:tab w:val="left" w:pos="4138"/>
        </w:tabs>
        <w:jc w:val="both"/>
        <w:rPr>
          <w:bCs/>
          <w:sz w:val="26"/>
          <w:szCs w:val="26"/>
        </w:rPr>
      </w:pPr>
      <w:r w:rsidRPr="000205E8">
        <w:rPr>
          <w:b/>
          <w:bCs/>
          <w:sz w:val="26"/>
          <w:szCs w:val="26"/>
        </w:rPr>
        <w:t xml:space="preserve">                                </w:t>
      </w:r>
      <w:r w:rsidRPr="000205E8">
        <w:rPr>
          <w:bCs/>
          <w:sz w:val="26"/>
          <w:szCs w:val="26"/>
        </w:rPr>
        <w:t>Согласие на обработку персональных данных</w:t>
      </w:r>
    </w:p>
    <w:p w14:paraId="61C05E6F" w14:textId="4C79CF10" w:rsidR="00D9122F" w:rsidRPr="000205E8" w:rsidRDefault="000D23F2" w:rsidP="00D9122F">
      <w:pPr>
        <w:tabs>
          <w:tab w:val="left" w:pos="834"/>
          <w:tab w:val="left" w:pos="4138"/>
        </w:tabs>
        <w:jc w:val="both"/>
        <w:rPr>
          <w:bCs/>
          <w:sz w:val="26"/>
          <w:szCs w:val="26"/>
        </w:rPr>
      </w:pPr>
      <w:r>
        <w:rPr>
          <w:noProof/>
        </w:rPr>
        <mc:AlternateContent>
          <mc:Choice Requires="wps">
            <w:drawing>
              <wp:anchor distT="4294967293" distB="4294967293" distL="114300" distR="114300" simplePos="0" relativeHeight="251661312" behindDoc="0" locked="0" layoutInCell="1" allowOverlap="1" wp14:anchorId="7378E353" wp14:editId="1860967C">
                <wp:simplePos x="0" y="0"/>
                <wp:positionH relativeFrom="column">
                  <wp:posOffset>307340</wp:posOffset>
                </wp:positionH>
                <wp:positionV relativeFrom="paragraph">
                  <wp:posOffset>169544</wp:posOffset>
                </wp:positionV>
                <wp:extent cx="5890260" cy="0"/>
                <wp:effectExtent l="0" t="0" r="34290" b="190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026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C0B139B" id="Прямая со стрелкой 8" o:spid="_x0000_s1026" type="#_x0000_t32" style="position:absolute;margin-left:24.2pt;margin-top:13.35pt;width:463.8pt;height:0;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"/>
            </w:pict>
          </mc:Fallback>
        </mc:AlternateContent>
      </w:r>
      <w:r w:rsidR="00D9122F" w:rsidRPr="000205E8">
        <w:rPr>
          <w:bCs/>
          <w:sz w:val="26"/>
          <w:szCs w:val="26"/>
        </w:rPr>
        <w:t>Я,</w:t>
      </w:r>
    </w:p>
    <w:p w14:paraId="2BF3A743" w14:textId="77777777" w:rsidR="00D9122F" w:rsidRPr="000205E8" w:rsidRDefault="00D9122F" w:rsidP="00D9122F">
      <w:pPr>
        <w:tabs>
          <w:tab w:val="left" w:pos="834"/>
          <w:tab w:val="left" w:pos="4138"/>
        </w:tabs>
        <w:jc w:val="both"/>
        <w:rPr>
          <w:bCs/>
          <w:sz w:val="26"/>
          <w:szCs w:val="26"/>
        </w:rPr>
      </w:pPr>
      <w:r w:rsidRPr="000205E8">
        <w:rPr>
          <w:bCs/>
          <w:sz w:val="26"/>
          <w:szCs w:val="26"/>
        </w:rPr>
        <w:t>(фамилия, имя, отчество (последнее-при наличии) субъекта персональных данных)</w:t>
      </w:r>
    </w:p>
    <w:p w14:paraId="3D646E23" w14:textId="367F7532" w:rsidR="00D9122F" w:rsidRPr="000205E8" w:rsidRDefault="000D23F2" w:rsidP="00D9122F">
      <w:pPr>
        <w:tabs>
          <w:tab w:val="left" w:pos="834"/>
          <w:tab w:val="left" w:pos="4138"/>
        </w:tabs>
        <w:jc w:val="both"/>
        <w:rPr>
          <w:bCs/>
          <w:sz w:val="26"/>
          <w:szCs w:val="26"/>
        </w:rPr>
      </w:pPr>
      <w:r>
        <w:rPr>
          <w:noProof/>
        </w:rPr>
        <mc:AlternateContent>
          <mc:Choice Requires="wps">
            <w:drawing>
              <wp:anchor distT="4294967293" distB="4294967293" distL="114300" distR="114300" simplePos="0" relativeHeight="251662336" behindDoc="0" locked="0" layoutInCell="1" allowOverlap="1" wp14:anchorId="4A078A9B" wp14:editId="5B71C42A">
                <wp:simplePos x="0" y="0"/>
                <wp:positionH relativeFrom="column">
                  <wp:posOffset>10160</wp:posOffset>
                </wp:positionH>
                <wp:positionV relativeFrom="paragraph">
                  <wp:posOffset>206374</wp:posOffset>
                </wp:positionV>
                <wp:extent cx="6164580" cy="0"/>
                <wp:effectExtent l="0" t="0" r="26670"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458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478F438" id="Прямая со стрелкой 7" o:spid="_x0000_s1026" type="#_x0000_t32" style="position:absolute;margin-left:.8pt;margin-top:16.25pt;width:485.4pt;height:0;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"/>
            </w:pict>
          </mc:Fallback>
        </mc:AlternateContent>
      </w:r>
    </w:p>
    <w:p w14:paraId="50E2026A" w14:textId="77777777" w:rsidR="00D9122F" w:rsidRPr="000205E8" w:rsidRDefault="00D9122F" w:rsidP="00D9122F">
      <w:pPr>
        <w:tabs>
          <w:tab w:val="left" w:pos="834"/>
          <w:tab w:val="left" w:pos="4138"/>
        </w:tabs>
        <w:jc w:val="both"/>
        <w:rPr>
          <w:bCs/>
          <w:sz w:val="26"/>
          <w:szCs w:val="26"/>
        </w:rPr>
      </w:pPr>
      <w:r w:rsidRPr="000205E8">
        <w:rPr>
          <w:bCs/>
          <w:sz w:val="26"/>
          <w:szCs w:val="26"/>
        </w:rPr>
        <w:t>(документ, удостоверяющий личность субъекта персональных данных)</w:t>
      </w:r>
    </w:p>
    <w:p w14:paraId="09838436" w14:textId="77777777" w:rsidR="00D9122F" w:rsidRPr="000205E8" w:rsidRDefault="00D9122F" w:rsidP="00D9122F">
      <w:pPr>
        <w:tabs>
          <w:tab w:val="left" w:pos="834"/>
          <w:tab w:val="left" w:pos="4138"/>
        </w:tabs>
        <w:jc w:val="both"/>
        <w:rPr>
          <w:bCs/>
          <w:sz w:val="26"/>
          <w:szCs w:val="26"/>
        </w:rPr>
      </w:pPr>
    </w:p>
    <w:p w14:paraId="1573CE15" w14:textId="577281CF" w:rsidR="00D9122F" w:rsidRPr="000205E8" w:rsidRDefault="000D23F2" w:rsidP="00D9122F">
      <w:pPr>
        <w:tabs>
          <w:tab w:val="left" w:pos="834"/>
          <w:tab w:val="left" w:pos="4138"/>
        </w:tabs>
        <w:jc w:val="both"/>
        <w:rPr>
          <w:bCs/>
          <w:sz w:val="26"/>
          <w:szCs w:val="26"/>
        </w:rPr>
      </w:pPr>
      <w:r>
        <w:rPr>
          <w:noProof/>
        </w:rPr>
        <mc:AlternateContent>
          <mc:Choice Requires="wps">
            <w:drawing>
              <wp:anchor distT="4294967293" distB="4294967293" distL="114300" distR="114300" simplePos="0" relativeHeight="251663360" behindDoc="0" locked="0" layoutInCell="1" allowOverlap="1" wp14:anchorId="4B6C3C68" wp14:editId="5CC6F359">
                <wp:simplePos x="0" y="0"/>
                <wp:positionH relativeFrom="column">
                  <wp:posOffset>17780</wp:posOffset>
                </wp:positionH>
                <wp:positionV relativeFrom="paragraph">
                  <wp:posOffset>8254</wp:posOffset>
                </wp:positionV>
                <wp:extent cx="6294120" cy="0"/>
                <wp:effectExtent l="0" t="0" r="30480" b="1905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412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6486E23" id="Прямая со стрелкой 6" o:spid="_x0000_s1026" type="#_x0000_t32" style="position:absolute;margin-left:1.4pt;margin-top:.65pt;width:495.6pt;height:0;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"/>
            </w:pict>
          </mc:Fallback>
        </mc:AlternateContent>
      </w:r>
      <w:r>
        <w:rPr>
          <w:noProof/>
        </w:rPr>
        <mc:AlternateContent>
          <mc:Choice Requires="wps">
            <w:drawing>
              <wp:anchor distT="0" distB="0" distL="114300" distR="114300" simplePos="0" relativeHeight="251664384" behindDoc="0" locked="0" layoutInCell="1" allowOverlap="1" wp14:anchorId="4C54AFE5" wp14:editId="36E7C4D7">
                <wp:simplePos x="0" y="0"/>
                <wp:positionH relativeFrom="column">
                  <wp:posOffset>2540</wp:posOffset>
                </wp:positionH>
                <wp:positionV relativeFrom="paragraph">
                  <wp:posOffset>191135</wp:posOffset>
                </wp:positionV>
                <wp:extent cx="6332220" cy="15240"/>
                <wp:effectExtent l="0" t="0" r="30480" b="2286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32220" cy="1524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78EDFEF" id="Прямая со стрелкой 5" o:spid="_x0000_s1026" type="#_x0000_t32" style="position:absolute;margin-left:.2pt;margin-top:15.05pt;width:498.6pt;height:1.2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"/>
            </w:pict>
          </mc:Fallback>
        </mc:AlternateContent>
      </w:r>
    </w:p>
    <w:p w14:paraId="16B5B387" w14:textId="77777777" w:rsidR="00D9122F" w:rsidRPr="000205E8" w:rsidRDefault="00D9122F" w:rsidP="00D9122F">
      <w:pPr>
        <w:tabs>
          <w:tab w:val="left" w:pos="834"/>
          <w:tab w:val="left" w:pos="4138"/>
        </w:tabs>
        <w:jc w:val="both"/>
        <w:rPr>
          <w:bCs/>
          <w:sz w:val="26"/>
          <w:szCs w:val="26"/>
        </w:rPr>
      </w:pPr>
    </w:p>
    <w:p w14:paraId="53B508D9" w14:textId="77777777" w:rsidR="00D9122F" w:rsidRPr="000205E8" w:rsidRDefault="00D9122F" w:rsidP="00D9122F">
      <w:pPr>
        <w:tabs>
          <w:tab w:val="left" w:pos="834"/>
          <w:tab w:val="left" w:pos="4138"/>
        </w:tabs>
        <w:jc w:val="both"/>
        <w:rPr>
          <w:bCs/>
          <w:sz w:val="26"/>
          <w:szCs w:val="26"/>
        </w:rPr>
      </w:pPr>
      <w:r w:rsidRPr="000205E8">
        <w:rPr>
          <w:bCs/>
          <w:sz w:val="26"/>
          <w:szCs w:val="26"/>
        </w:rPr>
        <w:tab/>
        <w:t xml:space="preserve">В соответствии со статьей 9 Федерального закона от 27 июля 2006 года </w:t>
      </w:r>
      <w:r w:rsidR="00814992" w:rsidRPr="000205E8">
        <w:rPr>
          <w:bCs/>
          <w:sz w:val="26"/>
          <w:szCs w:val="26"/>
        </w:rPr>
        <w:t xml:space="preserve">        </w:t>
      </w:r>
      <w:r w:rsidRPr="000205E8">
        <w:rPr>
          <w:bCs/>
          <w:sz w:val="26"/>
          <w:szCs w:val="26"/>
        </w:rPr>
        <w:t xml:space="preserve">№ 152-ФЗ «О персональных данных» даю свое согласие оператору на обработку (передачу, предоставление, распространение) персональных данных </w:t>
      </w:r>
    </w:p>
    <w:p w14:paraId="63215F9F" w14:textId="17F5C880" w:rsidR="00D9122F" w:rsidRPr="000205E8" w:rsidRDefault="000D23F2" w:rsidP="00D9122F">
      <w:pPr>
        <w:tabs>
          <w:tab w:val="left" w:pos="834"/>
          <w:tab w:val="left" w:pos="4138"/>
        </w:tabs>
        <w:jc w:val="both"/>
        <w:rPr>
          <w:bCs/>
          <w:sz w:val="26"/>
          <w:szCs w:val="26"/>
        </w:rPr>
      </w:pPr>
      <w:r>
        <w:rPr>
          <w:noProof/>
        </w:rPr>
        <mc:AlternateContent>
          <mc:Choice Requires="wps">
            <w:drawing>
              <wp:anchor distT="4294967293" distB="4294967293" distL="114300" distR="114300" simplePos="0" relativeHeight="251665408" behindDoc="0" locked="0" layoutInCell="1" allowOverlap="1" wp14:anchorId="45296C02" wp14:editId="5330F362">
                <wp:simplePos x="0" y="0"/>
                <wp:positionH relativeFrom="column">
                  <wp:posOffset>10160</wp:posOffset>
                </wp:positionH>
                <wp:positionV relativeFrom="paragraph">
                  <wp:posOffset>189229</wp:posOffset>
                </wp:positionV>
                <wp:extent cx="6294120" cy="0"/>
                <wp:effectExtent l="0" t="0" r="30480"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412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F052B08" id="Прямая со стрелкой 4" o:spid="_x0000_s1026" type="#_x0000_t32" style="position:absolute;margin-left:.8pt;margin-top:14.9pt;width:495.6pt;height:0;z-index:2516654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"/>
            </w:pict>
          </mc:Fallback>
        </mc:AlternateContent>
      </w:r>
    </w:p>
    <w:p w14:paraId="125E3B18" w14:textId="77777777" w:rsidR="00D9122F" w:rsidRPr="000205E8" w:rsidRDefault="00D9122F" w:rsidP="00D9122F">
      <w:pPr>
        <w:tabs>
          <w:tab w:val="left" w:pos="834"/>
          <w:tab w:val="left" w:pos="4138"/>
        </w:tabs>
        <w:jc w:val="both"/>
        <w:rPr>
          <w:bCs/>
          <w:sz w:val="26"/>
          <w:szCs w:val="26"/>
        </w:rPr>
      </w:pPr>
      <w:r w:rsidRPr="000205E8">
        <w:rPr>
          <w:bCs/>
          <w:sz w:val="26"/>
          <w:szCs w:val="26"/>
        </w:rPr>
        <w:t>(фамилия, имя, отчество (последнее-при наличии) субъекта персональных данных)</w:t>
      </w:r>
    </w:p>
    <w:p w14:paraId="440DC383" w14:textId="77777777" w:rsidR="00D9122F" w:rsidRPr="000205E8" w:rsidRDefault="00D9122F" w:rsidP="00D9122F">
      <w:pPr>
        <w:tabs>
          <w:tab w:val="left" w:pos="834"/>
          <w:tab w:val="left" w:pos="4138"/>
        </w:tabs>
        <w:jc w:val="both"/>
        <w:rPr>
          <w:bCs/>
          <w:sz w:val="26"/>
          <w:szCs w:val="26"/>
        </w:rPr>
      </w:pPr>
    </w:p>
    <w:p w14:paraId="5F12507B" w14:textId="77777777" w:rsidR="00D9122F" w:rsidRPr="000205E8" w:rsidRDefault="00D9122F" w:rsidP="00D9122F">
      <w:pPr>
        <w:tabs>
          <w:tab w:val="left" w:pos="834"/>
          <w:tab w:val="left" w:pos="4138"/>
        </w:tabs>
        <w:jc w:val="both"/>
        <w:rPr>
          <w:bCs/>
          <w:sz w:val="26"/>
          <w:szCs w:val="26"/>
        </w:rPr>
      </w:pPr>
      <w:r w:rsidRPr="000205E8">
        <w:rPr>
          <w:bCs/>
          <w:sz w:val="26"/>
          <w:szCs w:val="26"/>
        </w:rPr>
        <w:t xml:space="preserve">с целью участия в </w:t>
      </w:r>
      <w:r w:rsidR="000205E8" w:rsidRPr="000205E8">
        <w:rPr>
          <w:bCs/>
          <w:sz w:val="26"/>
          <w:szCs w:val="26"/>
          <w:lang w:val="en-US"/>
        </w:rPr>
        <w:t>XIX</w:t>
      </w:r>
      <w:r w:rsidR="000205E8" w:rsidRPr="000205E8">
        <w:rPr>
          <w:bCs/>
          <w:sz w:val="26"/>
          <w:szCs w:val="26"/>
        </w:rPr>
        <w:t xml:space="preserve"> </w:t>
      </w:r>
      <w:proofErr w:type="spellStart"/>
      <w:r w:rsidR="000205E8" w:rsidRPr="000205E8">
        <w:rPr>
          <w:rFonts w:eastAsia="Calibri"/>
          <w:sz w:val="26"/>
          <w:szCs w:val="26"/>
          <w:lang w:eastAsia="en-US"/>
        </w:rPr>
        <w:t>Занковских</w:t>
      </w:r>
      <w:proofErr w:type="spellEnd"/>
      <w:r w:rsidR="000205E8" w:rsidRPr="000205E8">
        <w:rPr>
          <w:rFonts w:eastAsia="Calibri"/>
          <w:sz w:val="26"/>
          <w:szCs w:val="26"/>
          <w:lang w:eastAsia="en-US"/>
        </w:rPr>
        <w:t xml:space="preserve"> </w:t>
      </w:r>
      <w:r w:rsidR="000205E8" w:rsidRPr="000205E8">
        <w:rPr>
          <w:bCs/>
          <w:sz w:val="26"/>
          <w:szCs w:val="26"/>
        </w:rPr>
        <w:t>педагогических</w:t>
      </w:r>
      <w:r w:rsidR="000205E8" w:rsidRPr="000205E8">
        <w:rPr>
          <w:rFonts w:eastAsia="Calibri"/>
          <w:sz w:val="26"/>
          <w:szCs w:val="26"/>
          <w:lang w:eastAsia="en-US"/>
        </w:rPr>
        <w:t xml:space="preserve"> чтениях.</w:t>
      </w:r>
    </w:p>
    <w:p w14:paraId="5CA65AFE" w14:textId="77777777" w:rsidR="00D9122F" w:rsidRPr="000205E8" w:rsidRDefault="00D9122F" w:rsidP="00D9122F">
      <w:pPr>
        <w:tabs>
          <w:tab w:val="left" w:pos="834"/>
          <w:tab w:val="left" w:pos="4138"/>
        </w:tabs>
        <w:jc w:val="both"/>
        <w:rPr>
          <w:bCs/>
          <w:sz w:val="26"/>
          <w:szCs w:val="26"/>
        </w:rPr>
      </w:pPr>
      <w:r w:rsidRPr="000205E8">
        <w:rPr>
          <w:bCs/>
          <w:sz w:val="26"/>
          <w:szCs w:val="26"/>
        </w:rPr>
        <w:tab/>
        <w:t xml:space="preserve">Перечень обрабатываемых персональных данных: </w:t>
      </w:r>
    </w:p>
    <w:p w14:paraId="74FDBA15" w14:textId="77777777" w:rsidR="00D9122F" w:rsidRPr="000205E8" w:rsidRDefault="00D9122F" w:rsidP="00D9122F">
      <w:pPr>
        <w:tabs>
          <w:tab w:val="left" w:pos="834"/>
          <w:tab w:val="left" w:pos="4138"/>
        </w:tabs>
        <w:jc w:val="both"/>
        <w:rPr>
          <w:bCs/>
          <w:sz w:val="26"/>
          <w:szCs w:val="26"/>
          <w:u w:val="single"/>
        </w:rPr>
      </w:pPr>
      <w:r w:rsidRPr="000205E8">
        <w:rPr>
          <w:bCs/>
          <w:sz w:val="26"/>
          <w:szCs w:val="26"/>
        </w:rPr>
        <w:t xml:space="preserve">1) персональные данные: фамилия, </w:t>
      </w:r>
      <w:r w:rsidRPr="000205E8">
        <w:rPr>
          <w:bCs/>
          <w:sz w:val="26"/>
          <w:szCs w:val="26"/>
          <w:u w:val="single"/>
        </w:rPr>
        <w:t xml:space="preserve">имя, отчество (при наличии), контактный телефон, адрес, адрес электронной почты, возраст, </w:t>
      </w:r>
      <w:r w:rsidR="00351AAD" w:rsidRPr="000205E8">
        <w:rPr>
          <w:bCs/>
          <w:sz w:val="26"/>
          <w:szCs w:val="26"/>
          <w:u w:val="single"/>
        </w:rPr>
        <w:t>общеобразовательная организация</w:t>
      </w:r>
      <w:r w:rsidRPr="000205E8">
        <w:rPr>
          <w:bCs/>
          <w:sz w:val="26"/>
          <w:szCs w:val="26"/>
          <w:u w:val="single"/>
        </w:rPr>
        <w:t>;</w:t>
      </w:r>
    </w:p>
    <w:p w14:paraId="44D8A27A" w14:textId="77777777" w:rsidR="00D9122F" w:rsidRPr="000205E8" w:rsidRDefault="00D9122F" w:rsidP="00D9122F">
      <w:pPr>
        <w:tabs>
          <w:tab w:val="left" w:pos="834"/>
          <w:tab w:val="left" w:pos="4138"/>
        </w:tabs>
        <w:jc w:val="both"/>
        <w:rPr>
          <w:bCs/>
          <w:sz w:val="26"/>
          <w:szCs w:val="26"/>
        </w:rPr>
      </w:pPr>
      <w:r w:rsidRPr="000205E8">
        <w:rPr>
          <w:bCs/>
          <w:sz w:val="26"/>
          <w:szCs w:val="26"/>
        </w:rPr>
        <w:t xml:space="preserve">2) специальные категории персональных данных: </w:t>
      </w:r>
      <w:r w:rsidRPr="000205E8">
        <w:rPr>
          <w:bCs/>
          <w:sz w:val="26"/>
          <w:szCs w:val="26"/>
          <w:u w:val="single"/>
        </w:rPr>
        <w:t>не предоставляются;</w:t>
      </w:r>
    </w:p>
    <w:p w14:paraId="45DDFD0F" w14:textId="77777777" w:rsidR="00D9122F" w:rsidRPr="000205E8" w:rsidRDefault="00D9122F" w:rsidP="00D9122F">
      <w:pPr>
        <w:tabs>
          <w:tab w:val="left" w:pos="834"/>
          <w:tab w:val="left" w:pos="4138"/>
        </w:tabs>
        <w:jc w:val="both"/>
        <w:rPr>
          <w:bCs/>
          <w:sz w:val="26"/>
          <w:szCs w:val="26"/>
        </w:rPr>
      </w:pPr>
      <w:r w:rsidRPr="000205E8">
        <w:rPr>
          <w:bCs/>
          <w:sz w:val="26"/>
          <w:szCs w:val="26"/>
        </w:rPr>
        <w:t xml:space="preserve">3) биометрические персональные данные: </w:t>
      </w:r>
      <w:r w:rsidRPr="000205E8">
        <w:rPr>
          <w:bCs/>
          <w:sz w:val="26"/>
          <w:szCs w:val="26"/>
          <w:u w:val="single"/>
        </w:rPr>
        <w:t>не предоставляются</w:t>
      </w:r>
      <w:r w:rsidRPr="000205E8">
        <w:rPr>
          <w:bCs/>
          <w:sz w:val="26"/>
          <w:szCs w:val="26"/>
        </w:rPr>
        <w:t>.</w:t>
      </w:r>
    </w:p>
    <w:p w14:paraId="70420103" w14:textId="77777777" w:rsidR="00D9122F" w:rsidRPr="000205E8" w:rsidRDefault="00D9122F" w:rsidP="00D9122F">
      <w:pPr>
        <w:tabs>
          <w:tab w:val="left" w:pos="834"/>
          <w:tab w:val="left" w:pos="4138"/>
        </w:tabs>
        <w:jc w:val="both"/>
        <w:rPr>
          <w:bCs/>
          <w:sz w:val="26"/>
          <w:szCs w:val="26"/>
        </w:rPr>
      </w:pPr>
      <w:r w:rsidRPr="000205E8">
        <w:rPr>
          <w:bCs/>
          <w:sz w:val="26"/>
          <w:szCs w:val="26"/>
        </w:rPr>
        <w:tab/>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14:paraId="2F2DC4C1" w14:textId="77777777" w:rsidR="00D9122F" w:rsidRPr="000205E8" w:rsidRDefault="00D9122F" w:rsidP="00D9122F">
      <w:pPr>
        <w:tabs>
          <w:tab w:val="left" w:pos="834"/>
          <w:tab w:val="left" w:pos="4138"/>
        </w:tabs>
        <w:jc w:val="both"/>
        <w:rPr>
          <w:bCs/>
          <w:sz w:val="26"/>
          <w:szCs w:val="26"/>
        </w:rPr>
      </w:pPr>
      <w:r w:rsidRPr="000205E8">
        <w:rPr>
          <w:bCs/>
          <w:sz w:val="26"/>
          <w:szCs w:val="26"/>
        </w:rPr>
        <w:tab/>
        <w:t xml:space="preserve">Оператор осуществляет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14:paraId="09E1F2EA" w14:textId="77777777" w:rsidR="00D9122F" w:rsidRPr="000205E8" w:rsidRDefault="00D9122F" w:rsidP="00D9122F">
      <w:pPr>
        <w:tabs>
          <w:tab w:val="left" w:pos="834"/>
          <w:tab w:val="left" w:pos="4138"/>
        </w:tabs>
        <w:jc w:val="both"/>
        <w:rPr>
          <w:bCs/>
          <w:sz w:val="26"/>
          <w:szCs w:val="26"/>
        </w:rPr>
      </w:pPr>
      <w:r w:rsidRPr="000205E8">
        <w:rPr>
          <w:bCs/>
          <w:sz w:val="26"/>
          <w:szCs w:val="26"/>
        </w:rPr>
        <w:tab/>
        <w:t>Срок, в течение которого действует согласие на обработку персональных данных: настоящее согласие действует со дня его подписания в течение одного года.</w:t>
      </w:r>
    </w:p>
    <w:p w14:paraId="3C30A378" w14:textId="250BE786" w:rsidR="00D9122F" w:rsidRPr="000205E8" w:rsidRDefault="000D23F2" w:rsidP="00D9122F">
      <w:pPr>
        <w:tabs>
          <w:tab w:val="left" w:pos="834"/>
          <w:tab w:val="left" w:pos="4138"/>
        </w:tabs>
        <w:jc w:val="both"/>
        <w:rPr>
          <w:bCs/>
          <w:sz w:val="26"/>
          <w:szCs w:val="26"/>
        </w:rPr>
      </w:pPr>
      <w:r>
        <w:rPr>
          <w:noProof/>
        </w:rPr>
        <mc:AlternateContent>
          <mc:Choice Requires="wps">
            <w:drawing>
              <wp:anchor distT="4294967293" distB="4294967293" distL="114300" distR="114300" simplePos="0" relativeHeight="251666432" behindDoc="0" locked="0" layoutInCell="1" allowOverlap="1" wp14:anchorId="31AF3D50" wp14:editId="45CB586B">
                <wp:simplePos x="0" y="0"/>
                <wp:positionH relativeFrom="column">
                  <wp:posOffset>474980</wp:posOffset>
                </wp:positionH>
                <wp:positionV relativeFrom="paragraph">
                  <wp:posOffset>189864</wp:posOffset>
                </wp:positionV>
                <wp:extent cx="1714500" cy="0"/>
                <wp:effectExtent l="0" t="0" r="19050"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A8E4B7C" id="Прямая со стрелкой 3" o:spid="_x0000_s1026" type="#_x0000_t32" style="position:absolute;margin-left:37.4pt;margin-top:14.95pt;width:135pt;height:0;z-index:25166643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"/>
            </w:pict>
          </mc:Fallback>
        </mc:AlternateContent>
      </w:r>
      <w:r>
        <w:rPr>
          <w:noProof/>
        </w:rPr>
        <mc:AlternateContent>
          <mc:Choice Requires="wps">
            <w:drawing>
              <wp:anchor distT="4294967293" distB="4294967293" distL="114300" distR="114300" simplePos="0" relativeHeight="251668480" behindDoc="0" locked="0" layoutInCell="1" allowOverlap="1" wp14:anchorId="32959132" wp14:editId="3E63B323">
                <wp:simplePos x="0" y="0"/>
                <wp:positionH relativeFrom="column">
                  <wp:posOffset>3835400</wp:posOffset>
                </wp:positionH>
                <wp:positionV relativeFrom="paragraph">
                  <wp:posOffset>174624</wp:posOffset>
                </wp:positionV>
                <wp:extent cx="830580" cy="0"/>
                <wp:effectExtent l="0" t="0" r="26670" b="190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058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04BEA2B" id="Прямая со стрелкой 2" o:spid="_x0000_s1026" type="#_x0000_t32" style="position:absolute;margin-left:302pt;margin-top:13.75pt;width:65.4pt;height:0;z-index:2516684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"/>
            </w:pict>
          </mc:Fallback>
        </mc:AlternateContent>
      </w:r>
      <w:r>
        <w:rPr>
          <w:noProof/>
        </w:rPr>
        <mc:AlternateContent>
          <mc:Choice Requires="wps">
            <w:drawing>
              <wp:anchor distT="4294967293" distB="4294967293" distL="114300" distR="114300" simplePos="0" relativeHeight="251667456" behindDoc="0" locked="0" layoutInCell="1" allowOverlap="1" wp14:anchorId="61766DF1" wp14:editId="4C327648">
                <wp:simplePos x="0" y="0"/>
                <wp:positionH relativeFrom="column">
                  <wp:posOffset>2517140</wp:posOffset>
                </wp:positionH>
                <wp:positionV relativeFrom="paragraph">
                  <wp:posOffset>189864</wp:posOffset>
                </wp:positionV>
                <wp:extent cx="830580" cy="0"/>
                <wp:effectExtent l="0" t="0" r="26670" b="190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058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D27F663" id="Прямая со стрелкой 1" o:spid="_x0000_s1026" type="#_x0000_t32" style="position:absolute;margin-left:198.2pt;margin-top:14.95pt;width:65.4pt;height:0;z-index:2516674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"/>
            </w:pict>
          </mc:Fallback>
        </mc:AlternateContent>
      </w:r>
    </w:p>
    <w:p w14:paraId="30FC0FBB" w14:textId="77777777" w:rsidR="00D9122F" w:rsidRPr="000205E8" w:rsidRDefault="00D9122F" w:rsidP="00D9122F">
      <w:pPr>
        <w:tabs>
          <w:tab w:val="left" w:pos="834"/>
          <w:tab w:val="left" w:pos="4138"/>
        </w:tabs>
        <w:jc w:val="both"/>
        <w:rPr>
          <w:bCs/>
          <w:sz w:val="26"/>
          <w:szCs w:val="26"/>
        </w:rPr>
      </w:pPr>
      <w:r w:rsidRPr="000205E8">
        <w:rPr>
          <w:bCs/>
          <w:sz w:val="26"/>
          <w:szCs w:val="26"/>
        </w:rPr>
        <w:t xml:space="preserve">ФИО. (последнее – при </w:t>
      </w:r>
      <w:proofErr w:type="gramStart"/>
      <w:r w:rsidRPr="000205E8">
        <w:rPr>
          <w:bCs/>
          <w:sz w:val="26"/>
          <w:szCs w:val="26"/>
        </w:rPr>
        <w:t xml:space="preserve">наличии)   </w:t>
      </w:r>
      <w:proofErr w:type="gramEnd"/>
      <w:r w:rsidRPr="000205E8">
        <w:rPr>
          <w:bCs/>
          <w:sz w:val="26"/>
          <w:szCs w:val="26"/>
        </w:rPr>
        <w:t xml:space="preserve">               (подпись)</w:t>
      </w:r>
      <w:r w:rsidRPr="000205E8">
        <w:rPr>
          <w:bCs/>
          <w:sz w:val="26"/>
          <w:szCs w:val="26"/>
        </w:rPr>
        <w:tab/>
      </w:r>
      <w:r w:rsidRPr="000205E8">
        <w:rPr>
          <w:bCs/>
          <w:sz w:val="26"/>
          <w:szCs w:val="26"/>
        </w:rPr>
        <w:tab/>
        <w:t xml:space="preserve"> (дата)</w:t>
      </w:r>
    </w:p>
    <w:p w14:paraId="50F44A4E" w14:textId="77777777" w:rsidR="00C249B2" w:rsidRPr="000205E8" w:rsidRDefault="00D9122F" w:rsidP="000205E8">
      <w:pPr>
        <w:tabs>
          <w:tab w:val="left" w:pos="834"/>
          <w:tab w:val="left" w:pos="4138"/>
        </w:tabs>
        <w:jc w:val="both"/>
        <w:rPr>
          <w:bCs/>
          <w:sz w:val="26"/>
          <w:szCs w:val="26"/>
        </w:rPr>
      </w:pPr>
      <w:r w:rsidRPr="000205E8">
        <w:rPr>
          <w:bCs/>
          <w:sz w:val="26"/>
          <w:szCs w:val="26"/>
        </w:rPr>
        <w:t>субъекта персональных данных</w:t>
      </w:r>
    </w:p>
    <w:p w14:paraId="7F601B61" w14:textId="77777777" w:rsidR="00CD6351" w:rsidRDefault="00CD6351" w:rsidP="000205E8">
      <w:pPr>
        <w:widowControl w:val="0"/>
        <w:tabs>
          <w:tab w:val="left" w:pos="4138"/>
        </w:tabs>
        <w:autoSpaceDE w:val="0"/>
        <w:autoSpaceDN w:val="0"/>
        <w:jc w:val="center"/>
        <w:outlineLvl w:val="0"/>
        <w:rPr>
          <w:sz w:val="28"/>
          <w:szCs w:val="28"/>
          <w:lang w:val="tt-RU"/>
        </w:rPr>
      </w:pPr>
    </w:p>
    <w:p w14:paraId="0C130BE0" w14:textId="77777777" w:rsidR="00D30D47" w:rsidRDefault="00D30D47" w:rsidP="00CD6351">
      <w:pPr>
        <w:widowControl w:val="0"/>
        <w:tabs>
          <w:tab w:val="left" w:pos="4138"/>
        </w:tabs>
        <w:autoSpaceDE w:val="0"/>
        <w:autoSpaceDN w:val="0"/>
        <w:jc w:val="right"/>
        <w:outlineLvl w:val="0"/>
        <w:rPr>
          <w:b/>
          <w:sz w:val="28"/>
          <w:szCs w:val="28"/>
          <w:lang w:val="tt-RU"/>
        </w:rPr>
      </w:pPr>
    </w:p>
    <w:p w14:paraId="17FE95AE" w14:textId="77777777" w:rsidR="00D30D47" w:rsidRDefault="00D30D47" w:rsidP="00CD6351">
      <w:pPr>
        <w:widowControl w:val="0"/>
        <w:tabs>
          <w:tab w:val="left" w:pos="4138"/>
        </w:tabs>
        <w:autoSpaceDE w:val="0"/>
        <w:autoSpaceDN w:val="0"/>
        <w:jc w:val="right"/>
        <w:outlineLvl w:val="0"/>
        <w:rPr>
          <w:b/>
          <w:sz w:val="28"/>
          <w:szCs w:val="28"/>
          <w:lang w:val="tt-RU"/>
        </w:rPr>
      </w:pPr>
    </w:p>
    <w:p w14:paraId="25075811" w14:textId="51BB42CD" w:rsidR="00CD6351" w:rsidRPr="00D30D47" w:rsidRDefault="00CD6351" w:rsidP="00CD6351">
      <w:pPr>
        <w:widowControl w:val="0"/>
        <w:tabs>
          <w:tab w:val="left" w:pos="4138"/>
        </w:tabs>
        <w:autoSpaceDE w:val="0"/>
        <w:autoSpaceDN w:val="0"/>
        <w:jc w:val="right"/>
        <w:outlineLvl w:val="0"/>
        <w:rPr>
          <w:sz w:val="28"/>
          <w:szCs w:val="28"/>
          <w:lang w:val="tt-RU"/>
        </w:rPr>
      </w:pPr>
      <w:r w:rsidRPr="00D30D47">
        <w:rPr>
          <w:sz w:val="28"/>
          <w:szCs w:val="28"/>
          <w:lang w:val="tt-RU"/>
        </w:rPr>
        <w:lastRenderedPageBreak/>
        <w:t>Приложение 2</w:t>
      </w:r>
    </w:p>
    <w:p w14:paraId="46D37637" w14:textId="77777777" w:rsidR="00C249B2" w:rsidRDefault="00C249B2" w:rsidP="000205E8">
      <w:pPr>
        <w:widowControl w:val="0"/>
        <w:tabs>
          <w:tab w:val="left" w:pos="4138"/>
        </w:tabs>
        <w:autoSpaceDE w:val="0"/>
        <w:autoSpaceDN w:val="0"/>
        <w:jc w:val="center"/>
        <w:outlineLvl w:val="0"/>
        <w:rPr>
          <w:rFonts w:eastAsia="Calibri"/>
          <w:sz w:val="28"/>
          <w:szCs w:val="28"/>
          <w:lang w:eastAsia="en-US"/>
        </w:rPr>
      </w:pPr>
      <w:r>
        <w:rPr>
          <w:sz w:val="28"/>
          <w:szCs w:val="28"/>
          <w:lang w:val="tt-RU"/>
        </w:rPr>
        <w:t xml:space="preserve">Состав организационного комитета  </w:t>
      </w:r>
      <w:r w:rsidR="000205E8">
        <w:rPr>
          <w:bCs/>
          <w:sz w:val="28"/>
          <w:szCs w:val="28"/>
          <w:lang w:val="en-US"/>
        </w:rPr>
        <w:t>XIX</w:t>
      </w:r>
      <w:r w:rsidR="000205E8" w:rsidRPr="004440DF">
        <w:rPr>
          <w:bCs/>
          <w:sz w:val="28"/>
          <w:szCs w:val="28"/>
        </w:rPr>
        <w:t xml:space="preserve"> </w:t>
      </w:r>
      <w:proofErr w:type="spellStart"/>
      <w:r w:rsidR="000205E8">
        <w:rPr>
          <w:rFonts w:eastAsia="Calibri"/>
          <w:sz w:val="28"/>
          <w:szCs w:val="28"/>
          <w:lang w:eastAsia="en-US"/>
        </w:rPr>
        <w:t>Занковских</w:t>
      </w:r>
      <w:proofErr w:type="spellEnd"/>
      <w:r w:rsidR="000205E8" w:rsidRPr="009F14F4">
        <w:rPr>
          <w:rFonts w:eastAsia="Calibri"/>
          <w:sz w:val="28"/>
          <w:szCs w:val="28"/>
          <w:lang w:eastAsia="en-US"/>
        </w:rPr>
        <w:t xml:space="preserve"> </w:t>
      </w:r>
      <w:r w:rsidR="000205E8">
        <w:rPr>
          <w:bCs/>
          <w:sz w:val="28"/>
          <w:szCs w:val="28"/>
        </w:rPr>
        <w:t>педагогических</w:t>
      </w:r>
      <w:r w:rsidR="000205E8" w:rsidRPr="009F14F4">
        <w:rPr>
          <w:rFonts w:eastAsia="Calibri"/>
          <w:sz w:val="28"/>
          <w:szCs w:val="28"/>
          <w:lang w:eastAsia="en-US"/>
        </w:rPr>
        <w:t xml:space="preserve"> чтения</w:t>
      </w:r>
      <w:r w:rsidR="000205E8">
        <w:rPr>
          <w:rFonts w:eastAsia="Calibri"/>
          <w:sz w:val="28"/>
          <w:szCs w:val="28"/>
          <w:lang w:eastAsia="en-US"/>
        </w:rPr>
        <w:t>х</w:t>
      </w:r>
    </w:p>
    <w:p w14:paraId="396AFAB1" w14:textId="1CC0FA92" w:rsidR="00C249B2" w:rsidRDefault="00C249B2" w:rsidP="00C249B2">
      <w:pPr>
        <w:widowControl w:val="0"/>
        <w:tabs>
          <w:tab w:val="left" w:pos="4138"/>
        </w:tabs>
        <w:autoSpaceDE w:val="0"/>
        <w:autoSpaceDN w:val="0"/>
        <w:jc w:val="center"/>
        <w:outlineLvl w:val="0"/>
        <w:rPr>
          <w:bCs/>
          <w:sz w:val="28"/>
          <w:szCs w:val="28"/>
        </w:rPr>
      </w:pPr>
    </w:p>
    <w:tbl>
      <w:tblPr>
        <w:tblStyle w:val="aa"/>
        <w:tblW w:w="10461" w:type="dxa"/>
        <w:tblInd w:w="-289" w:type="dxa"/>
        <w:tblLook w:val="04A0" w:firstRow="1" w:lastRow="0" w:firstColumn="1" w:lastColumn="0" w:noHBand="0" w:noVBand="1"/>
      </w:tblPr>
      <w:tblGrid>
        <w:gridCol w:w="2978"/>
        <w:gridCol w:w="7483"/>
      </w:tblGrid>
      <w:tr w:rsidR="00C249B2" w:rsidRPr="000205E8" w14:paraId="0BA52C22" w14:textId="77777777" w:rsidTr="00C249B2">
        <w:tc>
          <w:tcPr>
            <w:tcW w:w="2978" w:type="dxa"/>
            <w:tcBorders>
              <w:top w:val="single" w:sz="4" w:space="0" w:color="auto"/>
              <w:left w:val="single" w:sz="4" w:space="0" w:color="auto"/>
              <w:bottom w:val="single" w:sz="4" w:space="0" w:color="auto"/>
              <w:right w:val="single" w:sz="4" w:space="0" w:color="auto"/>
            </w:tcBorders>
            <w:hideMark/>
          </w:tcPr>
          <w:p w14:paraId="5820228E" w14:textId="77777777" w:rsidR="00C249B2" w:rsidRPr="00D30D47" w:rsidRDefault="00C249B2">
            <w:pPr>
              <w:rPr>
                <w:color w:val="00000A"/>
                <w:sz w:val="26"/>
                <w:szCs w:val="26"/>
                <w:lang w:val="ru-RU"/>
              </w:rPr>
            </w:pPr>
            <w:r w:rsidRPr="00D30D47">
              <w:rPr>
                <w:color w:val="00000A"/>
                <w:sz w:val="26"/>
                <w:szCs w:val="26"/>
                <w:lang w:val="ru-RU"/>
              </w:rPr>
              <w:t>Закирова</w:t>
            </w:r>
          </w:p>
          <w:p w14:paraId="63DA7BA6" w14:textId="77777777" w:rsidR="00C249B2" w:rsidRPr="00D30D47" w:rsidRDefault="00C249B2">
            <w:pPr>
              <w:rPr>
                <w:color w:val="00000A"/>
                <w:sz w:val="26"/>
                <w:szCs w:val="26"/>
                <w:lang w:val="ru-RU"/>
              </w:rPr>
            </w:pPr>
            <w:proofErr w:type="spellStart"/>
            <w:r w:rsidRPr="00D30D47">
              <w:rPr>
                <w:color w:val="00000A"/>
                <w:sz w:val="26"/>
                <w:szCs w:val="26"/>
                <w:lang w:val="ru-RU"/>
              </w:rPr>
              <w:t>Минзалия</w:t>
            </w:r>
            <w:proofErr w:type="spellEnd"/>
            <w:r w:rsidRPr="00D30D47">
              <w:rPr>
                <w:color w:val="00000A"/>
                <w:sz w:val="26"/>
                <w:szCs w:val="26"/>
                <w:lang w:val="ru-RU"/>
              </w:rPr>
              <w:t xml:space="preserve"> </w:t>
            </w:r>
            <w:proofErr w:type="spellStart"/>
            <w:r w:rsidRPr="00D30D47">
              <w:rPr>
                <w:color w:val="00000A"/>
                <w:sz w:val="26"/>
                <w:szCs w:val="26"/>
                <w:lang w:val="ru-RU"/>
              </w:rPr>
              <w:t>Загриевна</w:t>
            </w:r>
            <w:proofErr w:type="spellEnd"/>
            <w:r w:rsidRPr="00D30D47">
              <w:rPr>
                <w:color w:val="00000A"/>
                <w:sz w:val="26"/>
                <w:szCs w:val="26"/>
                <w:lang w:val="ru-RU"/>
              </w:rPr>
              <w:t xml:space="preserve"> </w:t>
            </w:r>
          </w:p>
        </w:tc>
        <w:tc>
          <w:tcPr>
            <w:tcW w:w="7483" w:type="dxa"/>
            <w:tcBorders>
              <w:top w:val="single" w:sz="4" w:space="0" w:color="auto"/>
              <w:left w:val="single" w:sz="4" w:space="0" w:color="auto"/>
              <w:bottom w:val="single" w:sz="4" w:space="0" w:color="auto"/>
              <w:right w:val="single" w:sz="4" w:space="0" w:color="auto"/>
            </w:tcBorders>
            <w:hideMark/>
          </w:tcPr>
          <w:p w14:paraId="4FC675E2" w14:textId="77777777" w:rsidR="00C249B2" w:rsidRPr="000205E8" w:rsidRDefault="00C249B2">
            <w:pPr>
              <w:jc w:val="both"/>
              <w:rPr>
                <w:sz w:val="26"/>
                <w:szCs w:val="26"/>
                <w:lang w:val="ru-RU"/>
              </w:rPr>
            </w:pPr>
            <w:r w:rsidRPr="000205E8">
              <w:rPr>
                <w:sz w:val="26"/>
                <w:szCs w:val="26"/>
                <w:lang w:val="ru-RU"/>
              </w:rPr>
              <w:t>заместитель министра образования и науки Республики Татарстан, кандидат педагогических наук</w:t>
            </w:r>
          </w:p>
        </w:tc>
      </w:tr>
      <w:tr w:rsidR="00C249B2" w:rsidRPr="000205E8" w14:paraId="5D50E66D" w14:textId="77777777" w:rsidTr="00C249B2">
        <w:tc>
          <w:tcPr>
            <w:tcW w:w="2978" w:type="dxa"/>
            <w:tcBorders>
              <w:top w:val="single" w:sz="4" w:space="0" w:color="auto"/>
              <w:left w:val="single" w:sz="4" w:space="0" w:color="auto"/>
              <w:bottom w:val="single" w:sz="4" w:space="0" w:color="auto"/>
              <w:right w:val="single" w:sz="4" w:space="0" w:color="auto"/>
            </w:tcBorders>
            <w:hideMark/>
          </w:tcPr>
          <w:p w14:paraId="5A9ABD56" w14:textId="77777777" w:rsidR="00C249B2" w:rsidRPr="00D30D47" w:rsidRDefault="00C249B2">
            <w:pPr>
              <w:rPr>
                <w:color w:val="00000A"/>
                <w:sz w:val="26"/>
                <w:szCs w:val="26"/>
                <w:lang w:val="ru-RU"/>
              </w:rPr>
            </w:pPr>
            <w:proofErr w:type="spellStart"/>
            <w:r w:rsidRPr="00D30D47">
              <w:rPr>
                <w:color w:val="00000A"/>
                <w:sz w:val="26"/>
                <w:szCs w:val="26"/>
                <w:lang w:val="ru-RU"/>
              </w:rPr>
              <w:t>Лустина</w:t>
            </w:r>
            <w:proofErr w:type="spellEnd"/>
          </w:p>
          <w:p w14:paraId="7D5E73CA" w14:textId="77777777" w:rsidR="00C249B2" w:rsidRPr="00D30D47" w:rsidRDefault="00C249B2">
            <w:pPr>
              <w:rPr>
                <w:color w:val="00000A"/>
                <w:sz w:val="26"/>
                <w:szCs w:val="26"/>
                <w:lang w:val="ru-RU"/>
              </w:rPr>
            </w:pPr>
            <w:r w:rsidRPr="00D30D47">
              <w:rPr>
                <w:color w:val="00000A"/>
                <w:sz w:val="26"/>
                <w:szCs w:val="26"/>
                <w:lang w:val="ru-RU"/>
              </w:rPr>
              <w:t>Татьяна Михайловна</w:t>
            </w:r>
          </w:p>
        </w:tc>
        <w:tc>
          <w:tcPr>
            <w:tcW w:w="7483" w:type="dxa"/>
            <w:tcBorders>
              <w:top w:val="single" w:sz="4" w:space="0" w:color="auto"/>
              <w:left w:val="single" w:sz="4" w:space="0" w:color="auto"/>
              <w:bottom w:val="single" w:sz="4" w:space="0" w:color="auto"/>
              <w:right w:val="single" w:sz="4" w:space="0" w:color="auto"/>
            </w:tcBorders>
            <w:hideMark/>
          </w:tcPr>
          <w:p w14:paraId="2B8D0DA3" w14:textId="77777777" w:rsidR="00C249B2" w:rsidRPr="000205E8" w:rsidRDefault="00C249B2">
            <w:pPr>
              <w:jc w:val="both"/>
              <w:rPr>
                <w:color w:val="00000A"/>
                <w:sz w:val="26"/>
                <w:szCs w:val="26"/>
                <w:lang w:val="ru-RU"/>
              </w:rPr>
            </w:pPr>
            <w:r w:rsidRPr="000205E8">
              <w:rPr>
                <w:color w:val="00000A"/>
                <w:sz w:val="26"/>
                <w:szCs w:val="26"/>
                <w:lang w:val="ru-RU"/>
              </w:rPr>
              <w:t>заместитель начальника отдела общего образования и итоговой аттестации обучающихся Ми</w:t>
            </w:r>
            <w:r w:rsidR="000205E8" w:rsidRPr="000205E8">
              <w:rPr>
                <w:color w:val="00000A"/>
                <w:sz w:val="26"/>
                <w:szCs w:val="26"/>
                <w:lang w:val="ru-RU"/>
              </w:rPr>
              <w:t xml:space="preserve">нистерства образования и науки </w:t>
            </w:r>
            <w:r w:rsidRPr="000205E8">
              <w:rPr>
                <w:color w:val="00000A"/>
                <w:sz w:val="26"/>
                <w:szCs w:val="26"/>
                <w:lang w:val="ru-RU"/>
              </w:rPr>
              <w:t>Республики Татарстан</w:t>
            </w:r>
          </w:p>
        </w:tc>
      </w:tr>
      <w:tr w:rsidR="00D30D47" w:rsidRPr="000205E8" w14:paraId="0C62EA80" w14:textId="77777777" w:rsidTr="00C249B2">
        <w:tc>
          <w:tcPr>
            <w:tcW w:w="2978" w:type="dxa"/>
            <w:tcBorders>
              <w:top w:val="single" w:sz="4" w:space="0" w:color="auto"/>
              <w:left w:val="single" w:sz="4" w:space="0" w:color="auto"/>
              <w:bottom w:val="single" w:sz="4" w:space="0" w:color="auto"/>
              <w:right w:val="single" w:sz="4" w:space="0" w:color="auto"/>
            </w:tcBorders>
          </w:tcPr>
          <w:p w14:paraId="110D166C" w14:textId="77777777" w:rsidR="00D30D47" w:rsidRPr="00D30D47" w:rsidRDefault="00D30D47">
            <w:pPr>
              <w:rPr>
                <w:color w:val="00000A"/>
                <w:sz w:val="26"/>
                <w:szCs w:val="26"/>
                <w:lang w:val="ru-RU"/>
              </w:rPr>
            </w:pPr>
            <w:r w:rsidRPr="00D30D47">
              <w:rPr>
                <w:color w:val="00000A"/>
                <w:sz w:val="26"/>
                <w:szCs w:val="26"/>
                <w:lang w:val="ru-RU"/>
              </w:rPr>
              <w:t xml:space="preserve">Нечаева </w:t>
            </w:r>
          </w:p>
          <w:p w14:paraId="4A92F0FA" w14:textId="662E15F4" w:rsidR="00D30D47" w:rsidRPr="00D30D47" w:rsidRDefault="00D30D47">
            <w:pPr>
              <w:rPr>
                <w:color w:val="00000A"/>
                <w:sz w:val="26"/>
                <w:szCs w:val="26"/>
                <w:lang w:val="ru-RU"/>
              </w:rPr>
            </w:pPr>
            <w:r w:rsidRPr="00D30D47">
              <w:rPr>
                <w:color w:val="00000A"/>
                <w:sz w:val="26"/>
                <w:szCs w:val="26"/>
                <w:lang w:val="ru-RU"/>
              </w:rPr>
              <w:t>Наталия Васильевна</w:t>
            </w:r>
          </w:p>
        </w:tc>
        <w:tc>
          <w:tcPr>
            <w:tcW w:w="7483" w:type="dxa"/>
            <w:tcBorders>
              <w:top w:val="single" w:sz="4" w:space="0" w:color="auto"/>
              <w:left w:val="single" w:sz="4" w:space="0" w:color="auto"/>
              <w:bottom w:val="single" w:sz="4" w:space="0" w:color="auto"/>
              <w:right w:val="single" w:sz="4" w:space="0" w:color="auto"/>
            </w:tcBorders>
          </w:tcPr>
          <w:p w14:paraId="02337D84" w14:textId="74441C28" w:rsidR="00D30D47" w:rsidRPr="00D30D47" w:rsidRDefault="00D30D47">
            <w:pPr>
              <w:jc w:val="both"/>
              <w:rPr>
                <w:color w:val="00000A"/>
                <w:sz w:val="26"/>
                <w:szCs w:val="26"/>
                <w:lang w:val="ru-RU"/>
              </w:rPr>
            </w:pPr>
            <w:r w:rsidRPr="00D30D47">
              <w:rPr>
                <w:color w:val="00000A"/>
                <w:sz w:val="26"/>
                <w:szCs w:val="26"/>
                <w:lang w:val="ru-RU"/>
              </w:rPr>
              <w:t xml:space="preserve">руководитель авторского коллектива системы Л. </w:t>
            </w:r>
            <w:proofErr w:type="spellStart"/>
            <w:r w:rsidRPr="00D30D47">
              <w:rPr>
                <w:color w:val="00000A"/>
                <w:sz w:val="26"/>
                <w:szCs w:val="26"/>
                <w:lang w:val="ru-RU"/>
              </w:rPr>
              <w:t>В.Занкова</w:t>
            </w:r>
            <w:proofErr w:type="spellEnd"/>
            <w:r w:rsidRPr="00D30D47">
              <w:rPr>
                <w:color w:val="00000A"/>
                <w:sz w:val="26"/>
                <w:szCs w:val="26"/>
                <w:lang w:val="ru-RU"/>
              </w:rPr>
              <w:t>, автор курсов по обучению грамоте и русскому языку, доцент, кандидат педагогических наук, г. Москва</w:t>
            </w:r>
          </w:p>
        </w:tc>
      </w:tr>
      <w:tr w:rsidR="00D30D47" w:rsidRPr="000205E8" w14:paraId="737E7EFE" w14:textId="77777777" w:rsidTr="00C249B2">
        <w:tc>
          <w:tcPr>
            <w:tcW w:w="2978" w:type="dxa"/>
            <w:tcBorders>
              <w:top w:val="single" w:sz="4" w:space="0" w:color="auto"/>
              <w:left w:val="single" w:sz="4" w:space="0" w:color="auto"/>
              <w:bottom w:val="single" w:sz="4" w:space="0" w:color="auto"/>
              <w:right w:val="single" w:sz="4" w:space="0" w:color="auto"/>
            </w:tcBorders>
          </w:tcPr>
          <w:p w14:paraId="60959CF5" w14:textId="77777777" w:rsidR="00D30D47" w:rsidRDefault="00D30D47">
            <w:pPr>
              <w:rPr>
                <w:color w:val="00000A"/>
                <w:sz w:val="26"/>
                <w:szCs w:val="26"/>
                <w:lang w:val="ru-RU"/>
              </w:rPr>
            </w:pPr>
            <w:proofErr w:type="spellStart"/>
            <w:r w:rsidRPr="00D30D47">
              <w:rPr>
                <w:color w:val="00000A"/>
                <w:sz w:val="26"/>
                <w:szCs w:val="26"/>
                <w:lang w:val="ru-RU"/>
              </w:rPr>
              <w:t>Галяшина</w:t>
            </w:r>
            <w:proofErr w:type="spellEnd"/>
            <w:r w:rsidRPr="00D30D47">
              <w:rPr>
                <w:color w:val="00000A"/>
                <w:sz w:val="26"/>
                <w:szCs w:val="26"/>
                <w:lang w:val="ru-RU"/>
              </w:rPr>
              <w:t xml:space="preserve"> Полина </w:t>
            </w:r>
          </w:p>
          <w:p w14:paraId="4675D180" w14:textId="360B0A44" w:rsidR="00D30D47" w:rsidRPr="00D30D47" w:rsidRDefault="00D30D47">
            <w:pPr>
              <w:rPr>
                <w:color w:val="00000A"/>
                <w:sz w:val="26"/>
                <w:szCs w:val="26"/>
                <w:lang w:val="ru-RU"/>
              </w:rPr>
            </w:pPr>
            <w:r w:rsidRPr="00D30D47">
              <w:rPr>
                <w:color w:val="00000A"/>
                <w:sz w:val="26"/>
                <w:szCs w:val="26"/>
                <w:lang w:val="ru-RU"/>
              </w:rPr>
              <w:t>Аликовна</w:t>
            </w:r>
          </w:p>
        </w:tc>
        <w:tc>
          <w:tcPr>
            <w:tcW w:w="7483" w:type="dxa"/>
            <w:tcBorders>
              <w:top w:val="single" w:sz="4" w:space="0" w:color="auto"/>
              <w:left w:val="single" w:sz="4" w:space="0" w:color="auto"/>
              <w:bottom w:val="single" w:sz="4" w:space="0" w:color="auto"/>
              <w:right w:val="single" w:sz="4" w:space="0" w:color="auto"/>
            </w:tcBorders>
          </w:tcPr>
          <w:p w14:paraId="30F2F3C4" w14:textId="3AA60B19" w:rsidR="00D30D47" w:rsidRPr="00D30D47" w:rsidRDefault="00D30D47">
            <w:pPr>
              <w:jc w:val="both"/>
              <w:rPr>
                <w:color w:val="00000A"/>
                <w:sz w:val="26"/>
                <w:szCs w:val="26"/>
                <w:lang w:val="ru-RU"/>
              </w:rPr>
            </w:pPr>
            <w:r w:rsidRPr="00D30D47">
              <w:rPr>
                <w:color w:val="00000A"/>
                <w:sz w:val="26"/>
                <w:szCs w:val="26"/>
                <w:lang w:val="ru-RU"/>
              </w:rPr>
              <w:t>методист отдела внедрения развивающего обучения и новых продуктов ООО «Просвещение-Союз», г. Москва</w:t>
            </w:r>
          </w:p>
        </w:tc>
      </w:tr>
      <w:tr w:rsidR="00C249B2" w:rsidRPr="000205E8" w14:paraId="645B43EE" w14:textId="77777777" w:rsidTr="00C249B2">
        <w:tc>
          <w:tcPr>
            <w:tcW w:w="2978" w:type="dxa"/>
            <w:tcBorders>
              <w:top w:val="single" w:sz="4" w:space="0" w:color="auto"/>
              <w:left w:val="single" w:sz="4" w:space="0" w:color="auto"/>
              <w:bottom w:val="single" w:sz="4" w:space="0" w:color="auto"/>
              <w:right w:val="single" w:sz="4" w:space="0" w:color="auto"/>
            </w:tcBorders>
            <w:hideMark/>
          </w:tcPr>
          <w:p w14:paraId="03A4D6FE" w14:textId="77777777" w:rsidR="00C249B2" w:rsidRPr="00D30D47" w:rsidRDefault="00C249B2">
            <w:pPr>
              <w:tabs>
                <w:tab w:val="left" w:pos="834"/>
                <w:tab w:val="left" w:pos="4138"/>
              </w:tabs>
              <w:rPr>
                <w:color w:val="00000A"/>
                <w:sz w:val="26"/>
                <w:szCs w:val="26"/>
                <w:lang w:val="ru-RU"/>
              </w:rPr>
            </w:pPr>
            <w:r w:rsidRPr="00D30D47">
              <w:rPr>
                <w:color w:val="00000A"/>
                <w:sz w:val="26"/>
                <w:szCs w:val="26"/>
                <w:lang w:val="ru-RU"/>
              </w:rPr>
              <w:t xml:space="preserve">Афанасьева </w:t>
            </w:r>
          </w:p>
          <w:p w14:paraId="65D87742" w14:textId="77777777" w:rsidR="00C249B2" w:rsidRPr="00D30D47" w:rsidRDefault="00C249B2">
            <w:pPr>
              <w:tabs>
                <w:tab w:val="left" w:pos="834"/>
                <w:tab w:val="left" w:pos="4138"/>
              </w:tabs>
              <w:rPr>
                <w:color w:val="00000A"/>
                <w:sz w:val="26"/>
                <w:szCs w:val="26"/>
                <w:lang w:val="ru-RU"/>
              </w:rPr>
            </w:pPr>
            <w:r w:rsidRPr="00D30D47">
              <w:rPr>
                <w:color w:val="00000A"/>
                <w:sz w:val="26"/>
                <w:szCs w:val="26"/>
                <w:lang w:val="ru-RU"/>
              </w:rPr>
              <w:t xml:space="preserve">Раиса </w:t>
            </w:r>
            <w:proofErr w:type="spellStart"/>
            <w:r w:rsidRPr="00D30D47">
              <w:rPr>
                <w:color w:val="00000A"/>
                <w:sz w:val="26"/>
                <w:szCs w:val="26"/>
                <w:lang w:val="ru-RU"/>
              </w:rPr>
              <w:t>Валиевна</w:t>
            </w:r>
            <w:proofErr w:type="spellEnd"/>
          </w:p>
        </w:tc>
        <w:tc>
          <w:tcPr>
            <w:tcW w:w="7483" w:type="dxa"/>
            <w:tcBorders>
              <w:top w:val="single" w:sz="4" w:space="0" w:color="auto"/>
              <w:left w:val="single" w:sz="4" w:space="0" w:color="auto"/>
              <w:bottom w:val="single" w:sz="4" w:space="0" w:color="auto"/>
              <w:right w:val="single" w:sz="4" w:space="0" w:color="auto"/>
            </w:tcBorders>
            <w:hideMark/>
          </w:tcPr>
          <w:p w14:paraId="3C640687" w14:textId="77777777" w:rsidR="00C249B2" w:rsidRPr="00D30D47" w:rsidRDefault="00C249B2">
            <w:pPr>
              <w:tabs>
                <w:tab w:val="left" w:pos="834"/>
                <w:tab w:val="left" w:pos="4138"/>
              </w:tabs>
              <w:jc w:val="both"/>
              <w:rPr>
                <w:color w:val="00000A"/>
                <w:sz w:val="26"/>
                <w:szCs w:val="26"/>
                <w:lang w:val="ru-RU"/>
              </w:rPr>
            </w:pPr>
            <w:r w:rsidRPr="00D30D47">
              <w:rPr>
                <w:color w:val="00000A"/>
                <w:sz w:val="26"/>
                <w:szCs w:val="26"/>
                <w:lang w:val="ru-RU"/>
              </w:rPr>
              <w:t xml:space="preserve">заместитель руководителя - начальник Управления образования Исполнительного комитета </w:t>
            </w:r>
            <w:proofErr w:type="spellStart"/>
            <w:r w:rsidRPr="00D30D47">
              <w:rPr>
                <w:color w:val="00000A"/>
                <w:sz w:val="26"/>
                <w:szCs w:val="26"/>
                <w:lang w:val="ru-RU"/>
              </w:rPr>
              <w:t>Зеленодольского</w:t>
            </w:r>
            <w:proofErr w:type="spellEnd"/>
            <w:r w:rsidRPr="00D30D47">
              <w:rPr>
                <w:color w:val="00000A"/>
                <w:sz w:val="26"/>
                <w:szCs w:val="26"/>
                <w:lang w:val="ru-RU"/>
              </w:rPr>
              <w:t xml:space="preserve"> муниципального района Республики Татарстан (по согласованию)</w:t>
            </w:r>
          </w:p>
        </w:tc>
      </w:tr>
      <w:tr w:rsidR="00C249B2" w:rsidRPr="000205E8" w14:paraId="20CA9E60" w14:textId="77777777" w:rsidTr="00C249B2">
        <w:tc>
          <w:tcPr>
            <w:tcW w:w="2978" w:type="dxa"/>
            <w:tcBorders>
              <w:top w:val="single" w:sz="4" w:space="0" w:color="auto"/>
              <w:left w:val="single" w:sz="4" w:space="0" w:color="auto"/>
              <w:bottom w:val="single" w:sz="4" w:space="0" w:color="auto"/>
              <w:right w:val="single" w:sz="4" w:space="0" w:color="auto"/>
            </w:tcBorders>
            <w:hideMark/>
          </w:tcPr>
          <w:p w14:paraId="1C49E7F7" w14:textId="77777777" w:rsidR="00C249B2" w:rsidRPr="00D30D47" w:rsidRDefault="00C249B2">
            <w:pPr>
              <w:tabs>
                <w:tab w:val="left" w:pos="834"/>
                <w:tab w:val="left" w:pos="4138"/>
              </w:tabs>
              <w:rPr>
                <w:color w:val="00000A"/>
                <w:sz w:val="26"/>
                <w:szCs w:val="26"/>
                <w:lang w:val="ru-RU"/>
              </w:rPr>
            </w:pPr>
            <w:r w:rsidRPr="00D30D47">
              <w:rPr>
                <w:color w:val="00000A"/>
                <w:sz w:val="26"/>
                <w:szCs w:val="26"/>
                <w:lang w:val="ru-RU"/>
              </w:rPr>
              <w:t xml:space="preserve">Гайсина </w:t>
            </w:r>
          </w:p>
          <w:p w14:paraId="5A54B4CA" w14:textId="77777777" w:rsidR="00C249B2" w:rsidRPr="00D30D47" w:rsidRDefault="00C249B2">
            <w:pPr>
              <w:tabs>
                <w:tab w:val="left" w:pos="834"/>
                <w:tab w:val="left" w:pos="4138"/>
              </w:tabs>
              <w:rPr>
                <w:color w:val="00000A"/>
                <w:sz w:val="26"/>
                <w:szCs w:val="26"/>
                <w:lang w:val="ru-RU"/>
              </w:rPr>
            </w:pPr>
            <w:r w:rsidRPr="00D30D47">
              <w:rPr>
                <w:color w:val="00000A"/>
                <w:sz w:val="26"/>
                <w:szCs w:val="26"/>
                <w:lang w:val="ru-RU"/>
              </w:rPr>
              <w:t xml:space="preserve">Ольга Борисовна </w:t>
            </w:r>
          </w:p>
        </w:tc>
        <w:tc>
          <w:tcPr>
            <w:tcW w:w="7483" w:type="dxa"/>
            <w:tcBorders>
              <w:top w:val="single" w:sz="4" w:space="0" w:color="auto"/>
              <w:left w:val="single" w:sz="4" w:space="0" w:color="auto"/>
              <w:bottom w:val="single" w:sz="4" w:space="0" w:color="auto"/>
              <w:right w:val="single" w:sz="4" w:space="0" w:color="auto"/>
            </w:tcBorders>
            <w:hideMark/>
          </w:tcPr>
          <w:p w14:paraId="7EA87CD9" w14:textId="77777777" w:rsidR="00C249B2" w:rsidRPr="000205E8" w:rsidRDefault="00C249B2">
            <w:pPr>
              <w:tabs>
                <w:tab w:val="left" w:pos="834"/>
                <w:tab w:val="left" w:pos="4138"/>
              </w:tabs>
              <w:jc w:val="both"/>
              <w:rPr>
                <w:sz w:val="26"/>
                <w:szCs w:val="26"/>
                <w:lang w:val="ru-RU"/>
              </w:rPr>
            </w:pPr>
            <w:r w:rsidRPr="000205E8">
              <w:rPr>
                <w:sz w:val="26"/>
                <w:szCs w:val="26"/>
                <w:lang w:val="ru-RU"/>
              </w:rPr>
              <w:t xml:space="preserve">старший методист информационно-методического отдела Управления образования Исполнительного комитета </w:t>
            </w:r>
            <w:proofErr w:type="spellStart"/>
            <w:r w:rsidRPr="000205E8">
              <w:rPr>
                <w:sz w:val="26"/>
                <w:szCs w:val="26"/>
                <w:lang w:val="ru-RU"/>
              </w:rPr>
              <w:t>Зеленодольского</w:t>
            </w:r>
            <w:proofErr w:type="spellEnd"/>
            <w:r w:rsidRPr="000205E8">
              <w:rPr>
                <w:sz w:val="26"/>
                <w:szCs w:val="26"/>
                <w:lang w:val="ru-RU"/>
              </w:rPr>
              <w:t xml:space="preserve"> муниципального района Республики Татарстан (по согласованию)</w:t>
            </w:r>
          </w:p>
        </w:tc>
      </w:tr>
      <w:tr w:rsidR="00C249B2" w:rsidRPr="000205E8" w14:paraId="02D165EF" w14:textId="77777777" w:rsidTr="00C249B2">
        <w:tc>
          <w:tcPr>
            <w:tcW w:w="2978" w:type="dxa"/>
            <w:tcBorders>
              <w:top w:val="single" w:sz="4" w:space="0" w:color="auto"/>
              <w:left w:val="single" w:sz="4" w:space="0" w:color="auto"/>
              <w:bottom w:val="single" w:sz="4" w:space="0" w:color="auto"/>
              <w:right w:val="single" w:sz="4" w:space="0" w:color="auto"/>
            </w:tcBorders>
            <w:hideMark/>
          </w:tcPr>
          <w:p w14:paraId="182A8100" w14:textId="77777777" w:rsidR="00C249B2" w:rsidRPr="000205E8" w:rsidRDefault="00C249B2">
            <w:pPr>
              <w:tabs>
                <w:tab w:val="left" w:pos="834"/>
                <w:tab w:val="left" w:pos="4138"/>
              </w:tabs>
              <w:rPr>
                <w:sz w:val="26"/>
                <w:szCs w:val="26"/>
              </w:rPr>
            </w:pPr>
            <w:proofErr w:type="spellStart"/>
            <w:r w:rsidRPr="000205E8">
              <w:rPr>
                <w:sz w:val="26"/>
                <w:szCs w:val="26"/>
              </w:rPr>
              <w:t>Суховая</w:t>
            </w:r>
            <w:proofErr w:type="spellEnd"/>
            <w:r w:rsidRPr="000205E8">
              <w:rPr>
                <w:sz w:val="26"/>
                <w:szCs w:val="26"/>
              </w:rPr>
              <w:t xml:space="preserve"> </w:t>
            </w:r>
          </w:p>
          <w:p w14:paraId="31A3925A" w14:textId="77777777" w:rsidR="00C249B2" w:rsidRPr="000205E8" w:rsidRDefault="00C249B2">
            <w:pPr>
              <w:tabs>
                <w:tab w:val="left" w:pos="834"/>
                <w:tab w:val="left" w:pos="4138"/>
              </w:tabs>
              <w:rPr>
                <w:sz w:val="26"/>
                <w:szCs w:val="26"/>
              </w:rPr>
            </w:pPr>
            <w:proofErr w:type="spellStart"/>
            <w:r w:rsidRPr="000205E8">
              <w:rPr>
                <w:sz w:val="26"/>
                <w:szCs w:val="26"/>
              </w:rPr>
              <w:t>Елена</w:t>
            </w:r>
            <w:proofErr w:type="spellEnd"/>
            <w:r w:rsidRPr="000205E8">
              <w:rPr>
                <w:sz w:val="26"/>
                <w:szCs w:val="26"/>
              </w:rPr>
              <w:t xml:space="preserve"> </w:t>
            </w:r>
            <w:proofErr w:type="spellStart"/>
            <w:r w:rsidRPr="000205E8">
              <w:rPr>
                <w:sz w:val="26"/>
                <w:szCs w:val="26"/>
              </w:rPr>
              <w:t>Владимировна</w:t>
            </w:r>
            <w:proofErr w:type="spellEnd"/>
          </w:p>
        </w:tc>
        <w:tc>
          <w:tcPr>
            <w:tcW w:w="7483" w:type="dxa"/>
            <w:tcBorders>
              <w:top w:val="single" w:sz="4" w:space="0" w:color="auto"/>
              <w:left w:val="single" w:sz="4" w:space="0" w:color="auto"/>
              <w:bottom w:val="single" w:sz="4" w:space="0" w:color="auto"/>
              <w:right w:val="single" w:sz="4" w:space="0" w:color="auto"/>
            </w:tcBorders>
            <w:hideMark/>
          </w:tcPr>
          <w:p w14:paraId="6B3246C2" w14:textId="77777777" w:rsidR="00C249B2" w:rsidRPr="000205E8" w:rsidRDefault="00C249B2">
            <w:pPr>
              <w:tabs>
                <w:tab w:val="left" w:pos="834"/>
                <w:tab w:val="left" w:pos="4138"/>
              </w:tabs>
              <w:jc w:val="both"/>
              <w:rPr>
                <w:sz w:val="26"/>
                <w:szCs w:val="26"/>
                <w:lang w:val="ru-RU"/>
              </w:rPr>
            </w:pPr>
            <w:r w:rsidRPr="000205E8">
              <w:rPr>
                <w:sz w:val="26"/>
                <w:szCs w:val="26"/>
                <w:lang w:val="ru-RU"/>
              </w:rPr>
              <w:t xml:space="preserve">методист информационно-методического отдела Управления образования Исполнительного комитета </w:t>
            </w:r>
            <w:proofErr w:type="spellStart"/>
            <w:r w:rsidRPr="000205E8">
              <w:rPr>
                <w:sz w:val="26"/>
                <w:szCs w:val="26"/>
                <w:lang w:val="ru-RU"/>
              </w:rPr>
              <w:t>Зеленодольского</w:t>
            </w:r>
            <w:proofErr w:type="spellEnd"/>
            <w:r w:rsidRPr="000205E8">
              <w:rPr>
                <w:sz w:val="26"/>
                <w:szCs w:val="26"/>
                <w:lang w:val="ru-RU"/>
              </w:rPr>
              <w:t xml:space="preserve"> муниципального района Республики Татарстан (по согласованию)</w:t>
            </w:r>
          </w:p>
        </w:tc>
      </w:tr>
      <w:tr w:rsidR="00C249B2" w:rsidRPr="000205E8" w14:paraId="40A320B9" w14:textId="77777777" w:rsidTr="00C249B2">
        <w:tc>
          <w:tcPr>
            <w:tcW w:w="2978" w:type="dxa"/>
            <w:tcBorders>
              <w:top w:val="single" w:sz="4" w:space="0" w:color="auto"/>
              <w:left w:val="single" w:sz="4" w:space="0" w:color="auto"/>
              <w:bottom w:val="single" w:sz="4" w:space="0" w:color="auto"/>
              <w:right w:val="single" w:sz="4" w:space="0" w:color="auto"/>
            </w:tcBorders>
            <w:hideMark/>
          </w:tcPr>
          <w:p w14:paraId="36403334" w14:textId="77777777" w:rsidR="00C249B2" w:rsidRPr="000205E8" w:rsidRDefault="00C249B2">
            <w:pPr>
              <w:tabs>
                <w:tab w:val="left" w:pos="834"/>
                <w:tab w:val="left" w:pos="4138"/>
              </w:tabs>
              <w:rPr>
                <w:sz w:val="26"/>
                <w:szCs w:val="26"/>
              </w:rPr>
            </w:pPr>
            <w:proofErr w:type="spellStart"/>
            <w:r w:rsidRPr="000205E8">
              <w:rPr>
                <w:sz w:val="26"/>
                <w:szCs w:val="26"/>
              </w:rPr>
              <w:t>Салахова</w:t>
            </w:r>
            <w:proofErr w:type="spellEnd"/>
            <w:r w:rsidRPr="000205E8">
              <w:rPr>
                <w:sz w:val="26"/>
                <w:szCs w:val="26"/>
              </w:rPr>
              <w:t xml:space="preserve"> </w:t>
            </w:r>
          </w:p>
          <w:p w14:paraId="57F92044" w14:textId="77777777" w:rsidR="00C249B2" w:rsidRPr="000205E8" w:rsidRDefault="00C249B2">
            <w:pPr>
              <w:tabs>
                <w:tab w:val="left" w:pos="834"/>
                <w:tab w:val="left" w:pos="4138"/>
              </w:tabs>
              <w:rPr>
                <w:sz w:val="26"/>
                <w:szCs w:val="26"/>
              </w:rPr>
            </w:pPr>
            <w:proofErr w:type="spellStart"/>
            <w:r w:rsidRPr="000205E8">
              <w:rPr>
                <w:sz w:val="26"/>
                <w:szCs w:val="26"/>
              </w:rPr>
              <w:t>Роза</w:t>
            </w:r>
            <w:proofErr w:type="spellEnd"/>
            <w:r w:rsidRPr="000205E8">
              <w:rPr>
                <w:sz w:val="26"/>
                <w:szCs w:val="26"/>
              </w:rPr>
              <w:t xml:space="preserve"> </w:t>
            </w:r>
            <w:proofErr w:type="spellStart"/>
            <w:r w:rsidRPr="000205E8">
              <w:rPr>
                <w:sz w:val="26"/>
                <w:szCs w:val="26"/>
              </w:rPr>
              <w:t>Абраровна</w:t>
            </w:r>
            <w:proofErr w:type="spellEnd"/>
          </w:p>
        </w:tc>
        <w:tc>
          <w:tcPr>
            <w:tcW w:w="7483" w:type="dxa"/>
            <w:tcBorders>
              <w:top w:val="single" w:sz="4" w:space="0" w:color="auto"/>
              <w:left w:val="single" w:sz="4" w:space="0" w:color="auto"/>
              <w:bottom w:val="single" w:sz="4" w:space="0" w:color="auto"/>
              <w:right w:val="single" w:sz="4" w:space="0" w:color="auto"/>
            </w:tcBorders>
            <w:hideMark/>
          </w:tcPr>
          <w:p w14:paraId="0B57C166" w14:textId="77777777" w:rsidR="00C249B2" w:rsidRPr="000205E8" w:rsidRDefault="00C249B2">
            <w:pPr>
              <w:tabs>
                <w:tab w:val="left" w:pos="834"/>
                <w:tab w:val="left" w:pos="4138"/>
              </w:tabs>
              <w:jc w:val="both"/>
              <w:rPr>
                <w:sz w:val="26"/>
                <w:szCs w:val="26"/>
                <w:lang w:val="ru-RU"/>
              </w:rPr>
            </w:pPr>
            <w:r w:rsidRPr="000205E8">
              <w:rPr>
                <w:sz w:val="26"/>
                <w:szCs w:val="26"/>
                <w:lang w:val="ru-RU"/>
              </w:rPr>
              <w:t xml:space="preserve">методист информационно-методического отдела Управления образования Исполнительного комитета </w:t>
            </w:r>
            <w:proofErr w:type="spellStart"/>
            <w:r w:rsidRPr="000205E8">
              <w:rPr>
                <w:sz w:val="26"/>
                <w:szCs w:val="26"/>
                <w:lang w:val="ru-RU"/>
              </w:rPr>
              <w:t>Зеленодольского</w:t>
            </w:r>
            <w:proofErr w:type="spellEnd"/>
            <w:r w:rsidRPr="000205E8">
              <w:rPr>
                <w:sz w:val="26"/>
                <w:szCs w:val="26"/>
                <w:lang w:val="ru-RU"/>
              </w:rPr>
              <w:t xml:space="preserve"> муниципального района Республики Татарстан (по согласованию)</w:t>
            </w:r>
          </w:p>
        </w:tc>
      </w:tr>
      <w:tr w:rsidR="00C249B2" w:rsidRPr="000205E8" w14:paraId="3612A227" w14:textId="77777777" w:rsidTr="00C249B2">
        <w:tc>
          <w:tcPr>
            <w:tcW w:w="2978" w:type="dxa"/>
            <w:tcBorders>
              <w:top w:val="single" w:sz="4" w:space="0" w:color="auto"/>
              <w:left w:val="single" w:sz="4" w:space="0" w:color="auto"/>
              <w:bottom w:val="single" w:sz="4" w:space="0" w:color="auto"/>
              <w:right w:val="single" w:sz="4" w:space="0" w:color="auto"/>
            </w:tcBorders>
            <w:hideMark/>
          </w:tcPr>
          <w:p w14:paraId="4D2B3BAA" w14:textId="77777777" w:rsidR="00C249B2" w:rsidRPr="000205E8" w:rsidRDefault="00C249B2">
            <w:pPr>
              <w:tabs>
                <w:tab w:val="left" w:pos="834"/>
                <w:tab w:val="left" w:pos="4138"/>
              </w:tabs>
              <w:rPr>
                <w:sz w:val="26"/>
                <w:szCs w:val="26"/>
              </w:rPr>
            </w:pPr>
            <w:proofErr w:type="spellStart"/>
            <w:r w:rsidRPr="000205E8">
              <w:rPr>
                <w:sz w:val="26"/>
                <w:szCs w:val="26"/>
              </w:rPr>
              <w:t>Шатская</w:t>
            </w:r>
            <w:proofErr w:type="spellEnd"/>
            <w:r w:rsidRPr="000205E8">
              <w:rPr>
                <w:sz w:val="26"/>
                <w:szCs w:val="26"/>
              </w:rPr>
              <w:t xml:space="preserve"> </w:t>
            </w:r>
          </w:p>
          <w:p w14:paraId="0E9CB629" w14:textId="77777777" w:rsidR="00C249B2" w:rsidRPr="000205E8" w:rsidRDefault="00C249B2">
            <w:pPr>
              <w:tabs>
                <w:tab w:val="left" w:pos="834"/>
                <w:tab w:val="left" w:pos="4138"/>
              </w:tabs>
              <w:rPr>
                <w:sz w:val="26"/>
                <w:szCs w:val="26"/>
              </w:rPr>
            </w:pPr>
            <w:proofErr w:type="spellStart"/>
            <w:r w:rsidRPr="000205E8">
              <w:rPr>
                <w:sz w:val="26"/>
                <w:szCs w:val="26"/>
              </w:rPr>
              <w:t>Мария</w:t>
            </w:r>
            <w:proofErr w:type="spellEnd"/>
            <w:r w:rsidRPr="000205E8">
              <w:rPr>
                <w:sz w:val="26"/>
                <w:szCs w:val="26"/>
              </w:rPr>
              <w:t xml:space="preserve"> </w:t>
            </w:r>
            <w:proofErr w:type="spellStart"/>
            <w:r w:rsidRPr="000205E8">
              <w:rPr>
                <w:sz w:val="26"/>
                <w:szCs w:val="26"/>
              </w:rPr>
              <w:t>Николаевна</w:t>
            </w:r>
            <w:proofErr w:type="spellEnd"/>
            <w:r w:rsidRPr="000205E8">
              <w:rPr>
                <w:sz w:val="26"/>
                <w:szCs w:val="26"/>
              </w:rPr>
              <w:t xml:space="preserve"> </w:t>
            </w:r>
          </w:p>
        </w:tc>
        <w:tc>
          <w:tcPr>
            <w:tcW w:w="7483" w:type="dxa"/>
            <w:tcBorders>
              <w:top w:val="single" w:sz="4" w:space="0" w:color="auto"/>
              <w:left w:val="single" w:sz="4" w:space="0" w:color="auto"/>
              <w:bottom w:val="single" w:sz="4" w:space="0" w:color="auto"/>
              <w:right w:val="single" w:sz="4" w:space="0" w:color="auto"/>
            </w:tcBorders>
            <w:hideMark/>
          </w:tcPr>
          <w:p w14:paraId="2D050EB9" w14:textId="77777777" w:rsidR="00C249B2" w:rsidRPr="000205E8" w:rsidRDefault="00C249B2">
            <w:pPr>
              <w:tabs>
                <w:tab w:val="left" w:pos="834"/>
                <w:tab w:val="left" w:pos="4138"/>
              </w:tabs>
              <w:jc w:val="both"/>
              <w:rPr>
                <w:sz w:val="26"/>
                <w:szCs w:val="26"/>
                <w:lang w:val="ru-RU"/>
              </w:rPr>
            </w:pPr>
            <w:r w:rsidRPr="000205E8">
              <w:rPr>
                <w:sz w:val="26"/>
                <w:szCs w:val="26"/>
                <w:lang w:val="ru-RU"/>
              </w:rPr>
              <w:t xml:space="preserve">методист информационно-методического отдела Управления образования Исполнительного комитета </w:t>
            </w:r>
            <w:proofErr w:type="spellStart"/>
            <w:r w:rsidRPr="000205E8">
              <w:rPr>
                <w:sz w:val="26"/>
                <w:szCs w:val="26"/>
                <w:lang w:val="ru-RU"/>
              </w:rPr>
              <w:t>Зеленодольского</w:t>
            </w:r>
            <w:proofErr w:type="spellEnd"/>
            <w:r w:rsidRPr="000205E8">
              <w:rPr>
                <w:sz w:val="26"/>
                <w:szCs w:val="26"/>
                <w:lang w:val="ru-RU"/>
              </w:rPr>
              <w:t xml:space="preserve"> муниципального района Республики Татарстан (по согласованию)</w:t>
            </w:r>
          </w:p>
        </w:tc>
      </w:tr>
      <w:tr w:rsidR="00C249B2" w:rsidRPr="000205E8" w14:paraId="2D46BF8C" w14:textId="77777777" w:rsidTr="00C249B2">
        <w:tc>
          <w:tcPr>
            <w:tcW w:w="2978" w:type="dxa"/>
            <w:tcBorders>
              <w:top w:val="single" w:sz="4" w:space="0" w:color="auto"/>
              <w:left w:val="single" w:sz="4" w:space="0" w:color="auto"/>
              <w:bottom w:val="single" w:sz="4" w:space="0" w:color="auto"/>
              <w:right w:val="single" w:sz="4" w:space="0" w:color="auto"/>
            </w:tcBorders>
            <w:hideMark/>
          </w:tcPr>
          <w:p w14:paraId="03E38EEF" w14:textId="77777777" w:rsidR="00C249B2" w:rsidRPr="000205E8" w:rsidRDefault="00C249B2">
            <w:pPr>
              <w:tabs>
                <w:tab w:val="left" w:pos="834"/>
                <w:tab w:val="left" w:pos="4138"/>
              </w:tabs>
              <w:jc w:val="both"/>
              <w:rPr>
                <w:sz w:val="26"/>
                <w:szCs w:val="26"/>
              </w:rPr>
            </w:pPr>
            <w:proofErr w:type="spellStart"/>
            <w:r w:rsidRPr="000205E8">
              <w:rPr>
                <w:sz w:val="26"/>
                <w:szCs w:val="26"/>
              </w:rPr>
              <w:t>Ильина</w:t>
            </w:r>
            <w:proofErr w:type="spellEnd"/>
            <w:r w:rsidRPr="000205E8">
              <w:rPr>
                <w:sz w:val="26"/>
                <w:szCs w:val="26"/>
              </w:rPr>
              <w:t xml:space="preserve"> </w:t>
            </w:r>
          </w:p>
          <w:p w14:paraId="4BEF155B" w14:textId="77777777" w:rsidR="00C249B2" w:rsidRPr="000205E8" w:rsidRDefault="00C249B2">
            <w:pPr>
              <w:tabs>
                <w:tab w:val="left" w:pos="834"/>
                <w:tab w:val="left" w:pos="4138"/>
              </w:tabs>
              <w:jc w:val="both"/>
              <w:rPr>
                <w:sz w:val="26"/>
                <w:szCs w:val="26"/>
              </w:rPr>
            </w:pPr>
            <w:proofErr w:type="spellStart"/>
            <w:r w:rsidRPr="000205E8">
              <w:rPr>
                <w:sz w:val="26"/>
                <w:szCs w:val="26"/>
              </w:rPr>
              <w:t>Марина</w:t>
            </w:r>
            <w:proofErr w:type="spellEnd"/>
            <w:r w:rsidRPr="000205E8">
              <w:rPr>
                <w:sz w:val="26"/>
                <w:szCs w:val="26"/>
              </w:rPr>
              <w:t xml:space="preserve"> </w:t>
            </w:r>
            <w:proofErr w:type="spellStart"/>
            <w:r w:rsidRPr="000205E8">
              <w:rPr>
                <w:sz w:val="26"/>
                <w:szCs w:val="26"/>
              </w:rPr>
              <w:t>Анатольевна</w:t>
            </w:r>
            <w:proofErr w:type="spellEnd"/>
            <w:r w:rsidRPr="000205E8">
              <w:rPr>
                <w:sz w:val="26"/>
                <w:szCs w:val="26"/>
              </w:rPr>
              <w:t xml:space="preserve"> </w:t>
            </w:r>
          </w:p>
        </w:tc>
        <w:tc>
          <w:tcPr>
            <w:tcW w:w="7483" w:type="dxa"/>
            <w:tcBorders>
              <w:top w:val="single" w:sz="4" w:space="0" w:color="auto"/>
              <w:left w:val="single" w:sz="4" w:space="0" w:color="auto"/>
              <w:bottom w:val="single" w:sz="4" w:space="0" w:color="auto"/>
              <w:right w:val="single" w:sz="4" w:space="0" w:color="auto"/>
            </w:tcBorders>
            <w:hideMark/>
          </w:tcPr>
          <w:p w14:paraId="2E13162E" w14:textId="77777777" w:rsidR="00C249B2" w:rsidRPr="000205E8" w:rsidRDefault="00C249B2" w:rsidP="00C249B2">
            <w:pPr>
              <w:tabs>
                <w:tab w:val="left" w:pos="834"/>
                <w:tab w:val="left" w:pos="4138"/>
              </w:tabs>
              <w:jc w:val="both"/>
              <w:rPr>
                <w:sz w:val="26"/>
                <w:szCs w:val="26"/>
                <w:lang w:val="ru-RU"/>
              </w:rPr>
            </w:pPr>
            <w:r w:rsidRPr="000205E8">
              <w:rPr>
                <w:sz w:val="26"/>
                <w:szCs w:val="26"/>
                <w:lang w:val="ru-RU"/>
              </w:rPr>
              <w:t xml:space="preserve">директор муниципального бюджетного общеобразовательного учреждения  «Гимназия № 3 </w:t>
            </w:r>
            <w:proofErr w:type="spellStart"/>
            <w:r w:rsidRPr="000205E8">
              <w:rPr>
                <w:sz w:val="26"/>
                <w:szCs w:val="26"/>
                <w:lang w:val="ru-RU"/>
              </w:rPr>
              <w:t>Зеленодольского</w:t>
            </w:r>
            <w:proofErr w:type="spellEnd"/>
            <w:r w:rsidRPr="000205E8">
              <w:rPr>
                <w:sz w:val="26"/>
                <w:szCs w:val="26"/>
                <w:lang w:val="ru-RU"/>
              </w:rPr>
              <w:t xml:space="preserve"> муниципального района Республики Татарстан»</w:t>
            </w:r>
          </w:p>
        </w:tc>
      </w:tr>
      <w:tr w:rsidR="00C249B2" w:rsidRPr="000205E8" w14:paraId="26329F93" w14:textId="77777777" w:rsidTr="00C249B2">
        <w:tc>
          <w:tcPr>
            <w:tcW w:w="2978" w:type="dxa"/>
            <w:tcBorders>
              <w:top w:val="single" w:sz="4" w:space="0" w:color="auto"/>
              <w:left w:val="single" w:sz="4" w:space="0" w:color="auto"/>
              <w:bottom w:val="single" w:sz="4" w:space="0" w:color="auto"/>
              <w:right w:val="single" w:sz="4" w:space="0" w:color="auto"/>
            </w:tcBorders>
            <w:hideMark/>
          </w:tcPr>
          <w:p w14:paraId="0E2F39BA" w14:textId="77777777" w:rsidR="00C249B2" w:rsidRPr="000205E8" w:rsidRDefault="00C249B2">
            <w:pPr>
              <w:tabs>
                <w:tab w:val="left" w:pos="834"/>
                <w:tab w:val="left" w:pos="4138"/>
              </w:tabs>
              <w:rPr>
                <w:rFonts w:eastAsia="Calibri"/>
                <w:sz w:val="26"/>
                <w:szCs w:val="26"/>
              </w:rPr>
            </w:pPr>
            <w:proofErr w:type="spellStart"/>
            <w:r w:rsidRPr="000205E8">
              <w:rPr>
                <w:sz w:val="26"/>
                <w:szCs w:val="26"/>
              </w:rPr>
              <w:t>Антонова</w:t>
            </w:r>
            <w:proofErr w:type="spellEnd"/>
            <w:r w:rsidRPr="000205E8">
              <w:rPr>
                <w:sz w:val="26"/>
                <w:szCs w:val="26"/>
              </w:rPr>
              <w:t xml:space="preserve"> </w:t>
            </w:r>
          </w:p>
          <w:p w14:paraId="44C63C35" w14:textId="77777777" w:rsidR="00C249B2" w:rsidRPr="000205E8" w:rsidRDefault="00C249B2">
            <w:pPr>
              <w:tabs>
                <w:tab w:val="left" w:pos="834"/>
                <w:tab w:val="left" w:pos="4138"/>
              </w:tabs>
              <w:rPr>
                <w:sz w:val="26"/>
                <w:szCs w:val="26"/>
              </w:rPr>
            </w:pPr>
            <w:proofErr w:type="spellStart"/>
            <w:r w:rsidRPr="000205E8">
              <w:rPr>
                <w:sz w:val="26"/>
                <w:szCs w:val="26"/>
              </w:rPr>
              <w:t>Диляра</w:t>
            </w:r>
            <w:proofErr w:type="spellEnd"/>
            <w:r w:rsidRPr="000205E8">
              <w:rPr>
                <w:sz w:val="26"/>
                <w:szCs w:val="26"/>
              </w:rPr>
              <w:t xml:space="preserve"> </w:t>
            </w:r>
            <w:proofErr w:type="spellStart"/>
            <w:r w:rsidRPr="000205E8">
              <w:rPr>
                <w:sz w:val="26"/>
                <w:szCs w:val="26"/>
              </w:rPr>
              <w:t>Анасовна</w:t>
            </w:r>
            <w:proofErr w:type="spellEnd"/>
            <w:r w:rsidRPr="000205E8">
              <w:rPr>
                <w:sz w:val="26"/>
                <w:szCs w:val="26"/>
              </w:rPr>
              <w:t xml:space="preserve"> </w:t>
            </w:r>
          </w:p>
        </w:tc>
        <w:tc>
          <w:tcPr>
            <w:tcW w:w="7483" w:type="dxa"/>
            <w:tcBorders>
              <w:top w:val="single" w:sz="4" w:space="0" w:color="auto"/>
              <w:left w:val="single" w:sz="4" w:space="0" w:color="auto"/>
              <w:bottom w:val="single" w:sz="4" w:space="0" w:color="auto"/>
              <w:right w:val="single" w:sz="4" w:space="0" w:color="auto"/>
            </w:tcBorders>
            <w:hideMark/>
          </w:tcPr>
          <w:p w14:paraId="04009A78" w14:textId="77777777" w:rsidR="00C249B2" w:rsidRPr="000205E8" w:rsidRDefault="00C249B2">
            <w:pPr>
              <w:tabs>
                <w:tab w:val="left" w:pos="834"/>
                <w:tab w:val="left" w:pos="4138"/>
              </w:tabs>
              <w:jc w:val="both"/>
              <w:rPr>
                <w:sz w:val="26"/>
                <w:szCs w:val="26"/>
                <w:lang w:val="ru-RU"/>
              </w:rPr>
            </w:pPr>
            <w:r w:rsidRPr="000205E8">
              <w:rPr>
                <w:sz w:val="26"/>
                <w:szCs w:val="26"/>
                <w:lang w:val="ru-RU"/>
              </w:rPr>
              <w:t xml:space="preserve">заместитель директора муниципального бюджетного общеобразовательного учреждения  «Гимназия № 3 </w:t>
            </w:r>
            <w:proofErr w:type="spellStart"/>
            <w:r w:rsidRPr="000205E8">
              <w:rPr>
                <w:sz w:val="26"/>
                <w:szCs w:val="26"/>
                <w:lang w:val="ru-RU"/>
              </w:rPr>
              <w:t>Зеленодольского</w:t>
            </w:r>
            <w:proofErr w:type="spellEnd"/>
            <w:r w:rsidRPr="000205E8">
              <w:rPr>
                <w:sz w:val="26"/>
                <w:szCs w:val="26"/>
                <w:lang w:val="ru-RU"/>
              </w:rPr>
              <w:t xml:space="preserve"> муниципального района Республики Татарстан»</w:t>
            </w:r>
          </w:p>
        </w:tc>
      </w:tr>
      <w:tr w:rsidR="00C249B2" w:rsidRPr="000205E8" w14:paraId="052A18E3" w14:textId="77777777" w:rsidTr="00C249B2">
        <w:tc>
          <w:tcPr>
            <w:tcW w:w="2978" w:type="dxa"/>
            <w:tcBorders>
              <w:top w:val="single" w:sz="4" w:space="0" w:color="auto"/>
              <w:left w:val="single" w:sz="4" w:space="0" w:color="auto"/>
              <w:bottom w:val="single" w:sz="4" w:space="0" w:color="auto"/>
              <w:right w:val="single" w:sz="4" w:space="0" w:color="auto"/>
            </w:tcBorders>
            <w:hideMark/>
          </w:tcPr>
          <w:p w14:paraId="7F2083CB" w14:textId="77777777" w:rsidR="00C249B2" w:rsidRPr="000205E8" w:rsidRDefault="00C249B2">
            <w:pPr>
              <w:tabs>
                <w:tab w:val="left" w:pos="834"/>
                <w:tab w:val="left" w:pos="4138"/>
              </w:tabs>
              <w:rPr>
                <w:rFonts w:eastAsia="Calibri"/>
                <w:sz w:val="26"/>
                <w:szCs w:val="26"/>
              </w:rPr>
            </w:pPr>
            <w:proofErr w:type="spellStart"/>
            <w:r w:rsidRPr="000205E8">
              <w:rPr>
                <w:sz w:val="26"/>
                <w:szCs w:val="26"/>
              </w:rPr>
              <w:t>Саранцева</w:t>
            </w:r>
            <w:proofErr w:type="spellEnd"/>
          </w:p>
          <w:p w14:paraId="1D6D0832" w14:textId="77777777" w:rsidR="00C249B2" w:rsidRPr="000205E8" w:rsidRDefault="00C249B2">
            <w:pPr>
              <w:tabs>
                <w:tab w:val="left" w:pos="834"/>
                <w:tab w:val="left" w:pos="4138"/>
              </w:tabs>
              <w:rPr>
                <w:sz w:val="26"/>
                <w:szCs w:val="26"/>
              </w:rPr>
            </w:pPr>
            <w:proofErr w:type="spellStart"/>
            <w:r w:rsidRPr="000205E8">
              <w:rPr>
                <w:sz w:val="26"/>
                <w:szCs w:val="26"/>
              </w:rPr>
              <w:t>Елена</w:t>
            </w:r>
            <w:proofErr w:type="spellEnd"/>
            <w:r w:rsidRPr="000205E8">
              <w:rPr>
                <w:sz w:val="26"/>
                <w:szCs w:val="26"/>
              </w:rPr>
              <w:t xml:space="preserve"> </w:t>
            </w:r>
            <w:proofErr w:type="spellStart"/>
            <w:r w:rsidRPr="000205E8">
              <w:rPr>
                <w:sz w:val="26"/>
                <w:szCs w:val="26"/>
              </w:rPr>
              <w:t>Николаевна</w:t>
            </w:r>
            <w:proofErr w:type="spellEnd"/>
            <w:r w:rsidRPr="000205E8">
              <w:rPr>
                <w:sz w:val="26"/>
                <w:szCs w:val="26"/>
              </w:rPr>
              <w:t xml:space="preserve"> </w:t>
            </w:r>
          </w:p>
        </w:tc>
        <w:tc>
          <w:tcPr>
            <w:tcW w:w="7483" w:type="dxa"/>
            <w:tcBorders>
              <w:top w:val="single" w:sz="4" w:space="0" w:color="auto"/>
              <w:left w:val="single" w:sz="4" w:space="0" w:color="auto"/>
              <w:bottom w:val="single" w:sz="4" w:space="0" w:color="auto"/>
              <w:right w:val="single" w:sz="4" w:space="0" w:color="auto"/>
            </w:tcBorders>
            <w:hideMark/>
          </w:tcPr>
          <w:p w14:paraId="7AE02CF8" w14:textId="77777777" w:rsidR="00C249B2" w:rsidRPr="000205E8" w:rsidRDefault="00C249B2">
            <w:pPr>
              <w:tabs>
                <w:tab w:val="left" w:pos="834"/>
                <w:tab w:val="left" w:pos="4138"/>
              </w:tabs>
              <w:jc w:val="both"/>
              <w:rPr>
                <w:sz w:val="26"/>
                <w:szCs w:val="26"/>
                <w:lang w:val="ru-RU"/>
              </w:rPr>
            </w:pPr>
            <w:r w:rsidRPr="000205E8">
              <w:rPr>
                <w:sz w:val="26"/>
                <w:szCs w:val="26"/>
                <w:lang w:val="ru-RU"/>
              </w:rPr>
              <w:t xml:space="preserve">заместитель директора муниципального бюджетного общеобразовательного учреждения  «Гимназия № 3 </w:t>
            </w:r>
            <w:proofErr w:type="spellStart"/>
            <w:r w:rsidRPr="000205E8">
              <w:rPr>
                <w:sz w:val="26"/>
                <w:szCs w:val="26"/>
                <w:lang w:val="ru-RU"/>
              </w:rPr>
              <w:t>Зеленодольского</w:t>
            </w:r>
            <w:proofErr w:type="spellEnd"/>
            <w:r w:rsidRPr="000205E8">
              <w:rPr>
                <w:sz w:val="26"/>
                <w:szCs w:val="26"/>
                <w:lang w:val="ru-RU"/>
              </w:rPr>
              <w:t xml:space="preserve"> муниципального района Республики Татарстан»</w:t>
            </w:r>
          </w:p>
        </w:tc>
      </w:tr>
      <w:tr w:rsidR="00C249B2" w:rsidRPr="000205E8" w14:paraId="3A2F8FC5" w14:textId="77777777" w:rsidTr="00C249B2">
        <w:tc>
          <w:tcPr>
            <w:tcW w:w="2978" w:type="dxa"/>
            <w:tcBorders>
              <w:top w:val="single" w:sz="4" w:space="0" w:color="auto"/>
              <w:left w:val="single" w:sz="4" w:space="0" w:color="auto"/>
              <w:bottom w:val="single" w:sz="4" w:space="0" w:color="auto"/>
              <w:right w:val="single" w:sz="4" w:space="0" w:color="auto"/>
            </w:tcBorders>
            <w:hideMark/>
          </w:tcPr>
          <w:p w14:paraId="3B097A6E" w14:textId="77777777" w:rsidR="00C249B2" w:rsidRPr="000205E8" w:rsidRDefault="00C249B2">
            <w:pPr>
              <w:tabs>
                <w:tab w:val="left" w:pos="834"/>
                <w:tab w:val="left" w:pos="4138"/>
              </w:tabs>
              <w:rPr>
                <w:rFonts w:eastAsia="Calibri"/>
                <w:sz w:val="26"/>
                <w:szCs w:val="26"/>
              </w:rPr>
            </w:pPr>
            <w:proofErr w:type="spellStart"/>
            <w:r w:rsidRPr="000205E8">
              <w:rPr>
                <w:sz w:val="26"/>
                <w:szCs w:val="26"/>
              </w:rPr>
              <w:t>Халитова</w:t>
            </w:r>
            <w:proofErr w:type="spellEnd"/>
            <w:r w:rsidRPr="000205E8">
              <w:rPr>
                <w:sz w:val="26"/>
                <w:szCs w:val="26"/>
              </w:rPr>
              <w:t xml:space="preserve"> </w:t>
            </w:r>
          </w:p>
          <w:p w14:paraId="75AAB01D" w14:textId="77777777" w:rsidR="00C249B2" w:rsidRPr="000205E8" w:rsidRDefault="00C249B2">
            <w:pPr>
              <w:tabs>
                <w:tab w:val="left" w:pos="834"/>
                <w:tab w:val="left" w:pos="4138"/>
              </w:tabs>
              <w:rPr>
                <w:sz w:val="26"/>
                <w:szCs w:val="26"/>
              </w:rPr>
            </w:pPr>
            <w:proofErr w:type="spellStart"/>
            <w:r w:rsidRPr="000205E8">
              <w:rPr>
                <w:sz w:val="26"/>
                <w:szCs w:val="26"/>
              </w:rPr>
              <w:t>Лейсан</w:t>
            </w:r>
            <w:proofErr w:type="spellEnd"/>
            <w:r w:rsidRPr="000205E8">
              <w:rPr>
                <w:sz w:val="26"/>
                <w:szCs w:val="26"/>
              </w:rPr>
              <w:t xml:space="preserve"> </w:t>
            </w:r>
            <w:proofErr w:type="spellStart"/>
            <w:r w:rsidRPr="000205E8">
              <w:rPr>
                <w:sz w:val="26"/>
                <w:szCs w:val="26"/>
              </w:rPr>
              <w:t>Хамитовна</w:t>
            </w:r>
            <w:proofErr w:type="spellEnd"/>
            <w:r w:rsidRPr="000205E8">
              <w:rPr>
                <w:sz w:val="26"/>
                <w:szCs w:val="26"/>
              </w:rPr>
              <w:t xml:space="preserve"> </w:t>
            </w:r>
          </w:p>
        </w:tc>
        <w:tc>
          <w:tcPr>
            <w:tcW w:w="7483" w:type="dxa"/>
            <w:tcBorders>
              <w:top w:val="single" w:sz="4" w:space="0" w:color="auto"/>
              <w:left w:val="single" w:sz="4" w:space="0" w:color="auto"/>
              <w:bottom w:val="single" w:sz="4" w:space="0" w:color="auto"/>
              <w:right w:val="single" w:sz="4" w:space="0" w:color="auto"/>
            </w:tcBorders>
            <w:hideMark/>
          </w:tcPr>
          <w:p w14:paraId="303346CA" w14:textId="77777777" w:rsidR="00C249B2" w:rsidRPr="000205E8" w:rsidRDefault="00C249B2">
            <w:pPr>
              <w:tabs>
                <w:tab w:val="left" w:pos="834"/>
                <w:tab w:val="left" w:pos="4138"/>
              </w:tabs>
              <w:jc w:val="both"/>
              <w:rPr>
                <w:sz w:val="26"/>
                <w:szCs w:val="26"/>
                <w:lang w:val="ru-RU"/>
              </w:rPr>
            </w:pPr>
            <w:r w:rsidRPr="000205E8">
              <w:rPr>
                <w:sz w:val="26"/>
                <w:szCs w:val="26"/>
                <w:lang w:val="ru-RU"/>
              </w:rPr>
              <w:t xml:space="preserve">заместитель директора муниципального бюджетного общеобразовательного учреждения  «Гимназия № 3 </w:t>
            </w:r>
            <w:proofErr w:type="spellStart"/>
            <w:r w:rsidRPr="000205E8">
              <w:rPr>
                <w:sz w:val="26"/>
                <w:szCs w:val="26"/>
                <w:lang w:val="ru-RU"/>
              </w:rPr>
              <w:t>Зеленодольского</w:t>
            </w:r>
            <w:proofErr w:type="spellEnd"/>
            <w:r w:rsidRPr="000205E8">
              <w:rPr>
                <w:sz w:val="26"/>
                <w:szCs w:val="26"/>
                <w:lang w:val="ru-RU"/>
              </w:rPr>
              <w:t xml:space="preserve"> муниципального района Республики Татарстан»</w:t>
            </w:r>
          </w:p>
        </w:tc>
      </w:tr>
      <w:tr w:rsidR="00C249B2" w:rsidRPr="000205E8" w14:paraId="3FF523C7" w14:textId="77777777" w:rsidTr="00C249B2">
        <w:tc>
          <w:tcPr>
            <w:tcW w:w="2978" w:type="dxa"/>
            <w:tcBorders>
              <w:top w:val="single" w:sz="4" w:space="0" w:color="auto"/>
              <w:left w:val="single" w:sz="4" w:space="0" w:color="auto"/>
              <w:bottom w:val="single" w:sz="4" w:space="0" w:color="auto"/>
              <w:right w:val="single" w:sz="4" w:space="0" w:color="auto"/>
            </w:tcBorders>
            <w:hideMark/>
          </w:tcPr>
          <w:p w14:paraId="4DAB50FB" w14:textId="77777777" w:rsidR="00C249B2" w:rsidRPr="000205E8" w:rsidRDefault="00C249B2">
            <w:pPr>
              <w:rPr>
                <w:rFonts w:eastAsia="Calibri"/>
                <w:sz w:val="26"/>
                <w:szCs w:val="26"/>
              </w:rPr>
            </w:pPr>
            <w:proofErr w:type="spellStart"/>
            <w:r w:rsidRPr="000205E8">
              <w:rPr>
                <w:sz w:val="26"/>
                <w:szCs w:val="26"/>
              </w:rPr>
              <w:t>Нуруллин</w:t>
            </w:r>
            <w:proofErr w:type="spellEnd"/>
            <w:r w:rsidRPr="000205E8">
              <w:rPr>
                <w:sz w:val="26"/>
                <w:szCs w:val="26"/>
              </w:rPr>
              <w:t xml:space="preserve"> </w:t>
            </w:r>
          </w:p>
          <w:p w14:paraId="404E93E9" w14:textId="77777777" w:rsidR="00C249B2" w:rsidRPr="000205E8" w:rsidRDefault="00C249B2">
            <w:pPr>
              <w:rPr>
                <w:sz w:val="26"/>
                <w:szCs w:val="26"/>
              </w:rPr>
            </w:pPr>
            <w:proofErr w:type="spellStart"/>
            <w:r w:rsidRPr="000205E8">
              <w:rPr>
                <w:sz w:val="26"/>
                <w:szCs w:val="26"/>
              </w:rPr>
              <w:t>Адель</w:t>
            </w:r>
            <w:proofErr w:type="spellEnd"/>
            <w:r w:rsidRPr="000205E8">
              <w:rPr>
                <w:sz w:val="26"/>
                <w:szCs w:val="26"/>
              </w:rPr>
              <w:t xml:space="preserve"> </w:t>
            </w:r>
            <w:proofErr w:type="spellStart"/>
            <w:r w:rsidRPr="000205E8">
              <w:rPr>
                <w:sz w:val="26"/>
                <w:szCs w:val="26"/>
              </w:rPr>
              <w:t>Рустамович</w:t>
            </w:r>
            <w:proofErr w:type="spellEnd"/>
            <w:r w:rsidRPr="000205E8">
              <w:rPr>
                <w:sz w:val="26"/>
                <w:szCs w:val="26"/>
              </w:rPr>
              <w:t xml:space="preserve"> </w:t>
            </w:r>
          </w:p>
        </w:tc>
        <w:tc>
          <w:tcPr>
            <w:tcW w:w="7483" w:type="dxa"/>
            <w:tcBorders>
              <w:top w:val="single" w:sz="4" w:space="0" w:color="auto"/>
              <w:left w:val="single" w:sz="4" w:space="0" w:color="auto"/>
              <w:bottom w:val="single" w:sz="4" w:space="0" w:color="auto"/>
              <w:right w:val="single" w:sz="4" w:space="0" w:color="auto"/>
            </w:tcBorders>
            <w:hideMark/>
          </w:tcPr>
          <w:p w14:paraId="218D2C9C" w14:textId="77777777" w:rsidR="00C249B2" w:rsidRPr="000205E8" w:rsidRDefault="00C249B2">
            <w:pPr>
              <w:tabs>
                <w:tab w:val="left" w:pos="834"/>
                <w:tab w:val="left" w:pos="4138"/>
              </w:tabs>
              <w:jc w:val="both"/>
              <w:rPr>
                <w:sz w:val="26"/>
                <w:szCs w:val="26"/>
                <w:lang w:val="ru-RU"/>
              </w:rPr>
            </w:pPr>
            <w:r w:rsidRPr="000205E8">
              <w:rPr>
                <w:sz w:val="26"/>
                <w:szCs w:val="26"/>
                <w:lang w:val="ru-RU"/>
              </w:rPr>
              <w:t xml:space="preserve">заместитель директора муниципального бюджетного общеобразовательного учреждения  «Гимназия № 3 </w:t>
            </w:r>
            <w:proofErr w:type="spellStart"/>
            <w:r w:rsidRPr="000205E8">
              <w:rPr>
                <w:sz w:val="26"/>
                <w:szCs w:val="26"/>
                <w:lang w:val="ru-RU"/>
              </w:rPr>
              <w:t>Зеленодольского</w:t>
            </w:r>
            <w:proofErr w:type="spellEnd"/>
            <w:r w:rsidRPr="000205E8">
              <w:rPr>
                <w:sz w:val="26"/>
                <w:szCs w:val="26"/>
                <w:lang w:val="ru-RU"/>
              </w:rPr>
              <w:t xml:space="preserve"> муниципального района Республики Татарстан»</w:t>
            </w:r>
          </w:p>
        </w:tc>
      </w:tr>
    </w:tbl>
    <w:p w14:paraId="2094A811" w14:textId="38935317" w:rsidR="00C249B2" w:rsidRPr="00870962" w:rsidRDefault="00C249B2" w:rsidP="00D9122F">
      <w:pPr>
        <w:tabs>
          <w:tab w:val="left" w:pos="834"/>
          <w:tab w:val="left" w:pos="4138"/>
        </w:tabs>
        <w:jc w:val="both"/>
        <w:rPr>
          <w:bCs/>
          <w:sz w:val="28"/>
          <w:szCs w:val="28"/>
        </w:rPr>
      </w:pPr>
    </w:p>
    <w:sectPr w:rsidR="00C249B2" w:rsidRPr="00870962" w:rsidSect="00F8130B">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EB296" w14:textId="77777777" w:rsidR="0027748B" w:rsidRDefault="0027748B">
      <w:r>
        <w:separator/>
      </w:r>
    </w:p>
  </w:endnote>
  <w:endnote w:type="continuationSeparator" w:id="0">
    <w:p w14:paraId="4CD731D6" w14:textId="77777777" w:rsidR="0027748B" w:rsidRDefault="00277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AB263B" w14:textId="77777777" w:rsidR="0027748B" w:rsidRDefault="0027748B">
      <w:r>
        <w:separator/>
      </w:r>
    </w:p>
  </w:footnote>
  <w:footnote w:type="continuationSeparator" w:id="0">
    <w:p w14:paraId="7042EB60" w14:textId="77777777" w:rsidR="0027748B" w:rsidRDefault="002774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574F8" w14:textId="77777777" w:rsidR="00CE5054" w:rsidRDefault="00CE5054">
    <w:pPr>
      <w:pStyle w:val="a8"/>
      <w:jc w:val="center"/>
    </w:pPr>
  </w:p>
  <w:p w14:paraId="3335362C" w14:textId="77777777" w:rsidR="00CE5054" w:rsidRDefault="00CE5054">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32CB4"/>
    <w:multiLevelType w:val="multilevel"/>
    <w:tmpl w:val="406E09BA"/>
    <w:lvl w:ilvl="0">
      <w:start w:val="5"/>
      <w:numFmt w:val="upperRoman"/>
      <w:lvlText w:val="%1."/>
      <w:lvlJc w:val="left"/>
      <w:pPr>
        <w:ind w:left="1102" w:hanging="720"/>
      </w:pPr>
      <w:rPr>
        <w:rFonts w:hint="default"/>
      </w:rPr>
    </w:lvl>
    <w:lvl w:ilvl="1">
      <w:start w:val="4"/>
      <w:numFmt w:val="decimal"/>
      <w:isLgl/>
      <w:lvlText w:val="%1.%2."/>
      <w:lvlJc w:val="left"/>
      <w:pPr>
        <w:ind w:left="1102" w:hanging="720"/>
      </w:pPr>
      <w:rPr>
        <w:rFonts w:hint="default"/>
        <w:b w:val="0"/>
      </w:rPr>
    </w:lvl>
    <w:lvl w:ilvl="2">
      <w:start w:val="1"/>
      <w:numFmt w:val="decimal"/>
      <w:isLgl/>
      <w:lvlText w:val="%1.%2.%3."/>
      <w:lvlJc w:val="left"/>
      <w:pPr>
        <w:ind w:left="1102" w:hanging="720"/>
      </w:pPr>
      <w:rPr>
        <w:rFonts w:hint="default"/>
      </w:rPr>
    </w:lvl>
    <w:lvl w:ilvl="3">
      <w:start w:val="1"/>
      <w:numFmt w:val="decimal"/>
      <w:isLgl/>
      <w:lvlText w:val="%1.%2.%3.%4."/>
      <w:lvlJc w:val="left"/>
      <w:pPr>
        <w:ind w:left="1462" w:hanging="1080"/>
      </w:pPr>
      <w:rPr>
        <w:rFonts w:hint="default"/>
      </w:rPr>
    </w:lvl>
    <w:lvl w:ilvl="4">
      <w:start w:val="1"/>
      <w:numFmt w:val="decimal"/>
      <w:isLgl/>
      <w:lvlText w:val="%1.%2.%3.%4.%5."/>
      <w:lvlJc w:val="left"/>
      <w:pPr>
        <w:ind w:left="1462" w:hanging="1080"/>
      </w:pPr>
      <w:rPr>
        <w:rFonts w:hint="default"/>
      </w:rPr>
    </w:lvl>
    <w:lvl w:ilvl="5">
      <w:start w:val="1"/>
      <w:numFmt w:val="decimal"/>
      <w:isLgl/>
      <w:lvlText w:val="%1.%2.%3.%4.%5.%6."/>
      <w:lvlJc w:val="left"/>
      <w:pPr>
        <w:ind w:left="1822" w:hanging="1440"/>
      </w:pPr>
      <w:rPr>
        <w:rFonts w:hint="default"/>
      </w:rPr>
    </w:lvl>
    <w:lvl w:ilvl="6">
      <w:start w:val="1"/>
      <w:numFmt w:val="decimal"/>
      <w:isLgl/>
      <w:lvlText w:val="%1.%2.%3.%4.%5.%6.%7."/>
      <w:lvlJc w:val="left"/>
      <w:pPr>
        <w:ind w:left="2182" w:hanging="1800"/>
      </w:pPr>
      <w:rPr>
        <w:rFonts w:hint="default"/>
      </w:rPr>
    </w:lvl>
    <w:lvl w:ilvl="7">
      <w:start w:val="1"/>
      <w:numFmt w:val="decimal"/>
      <w:isLgl/>
      <w:lvlText w:val="%1.%2.%3.%4.%5.%6.%7.%8."/>
      <w:lvlJc w:val="left"/>
      <w:pPr>
        <w:ind w:left="2182" w:hanging="1800"/>
      </w:pPr>
      <w:rPr>
        <w:rFonts w:hint="default"/>
      </w:rPr>
    </w:lvl>
    <w:lvl w:ilvl="8">
      <w:start w:val="1"/>
      <w:numFmt w:val="decimal"/>
      <w:isLgl/>
      <w:lvlText w:val="%1.%2.%3.%4.%5.%6.%7.%8.%9."/>
      <w:lvlJc w:val="left"/>
      <w:pPr>
        <w:ind w:left="2542" w:hanging="2160"/>
      </w:pPr>
      <w:rPr>
        <w:rFonts w:hint="default"/>
      </w:rPr>
    </w:lvl>
  </w:abstractNum>
  <w:abstractNum w:abstractNumId="1" w15:restartNumberingAfterBreak="0">
    <w:nsid w:val="087D4975"/>
    <w:multiLevelType w:val="multilevel"/>
    <w:tmpl w:val="4E0ECF1C"/>
    <w:lvl w:ilvl="0">
      <w:start w:val="1"/>
      <w:numFmt w:val="upperRoman"/>
      <w:lvlText w:val="%1."/>
      <w:lvlJc w:val="left"/>
      <w:pPr>
        <w:ind w:left="1080" w:hanging="72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 w15:restartNumberingAfterBreak="0">
    <w:nsid w:val="16277FAB"/>
    <w:multiLevelType w:val="multilevel"/>
    <w:tmpl w:val="0B86668C"/>
    <w:lvl w:ilvl="0">
      <w:start w:val="4"/>
      <w:numFmt w:val="decimal"/>
      <w:lvlText w:val="%1."/>
      <w:lvlJc w:val="left"/>
      <w:pPr>
        <w:ind w:left="810" w:hanging="810"/>
      </w:pPr>
      <w:rPr>
        <w:rFonts w:hint="default"/>
      </w:rPr>
    </w:lvl>
    <w:lvl w:ilvl="1">
      <w:start w:val="10"/>
      <w:numFmt w:val="decimal"/>
      <w:lvlText w:val="%1.%2."/>
      <w:lvlJc w:val="left"/>
      <w:pPr>
        <w:ind w:left="1164" w:hanging="810"/>
      </w:pPr>
      <w:rPr>
        <w:rFonts w:hint="default"/>
      </w:rPr>
    </w:lvl>
    <w:lvl w:ilvl="2">
      <w:start w:val="4"/>
      <w:numFmt w:val="decimal"/>
      <w:lvlText w:val="%1.%2.%3."/>
      <w:lvlJc w:val="left"/>
      <w:pPr>
        <w:ind w:left="1803" w:hanging="81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15:restartNumberingAfterBreak="0">
    <w:nsid w:val="2D5553CC"/>
    <w:multiLevelType w:val="hybridMultilevel"/>
    <w:tmpl w:val="30C2E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C051F0"/>
    <w:multiLevelType w:val="hybridMultilevel"/>
    <w:tmpl w:val="49C68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F76B7B"/>
    <w:multiLevelType w:val="multilevel"/>
    <w:tmpl w:val="4F26DF80"/>
    <w:lvl w:ilvl="0">
      <w:start w:val="6"/>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5BB1853"/>
    <w:multiLevelType w:val="multilevel"/>
    <w:tmpl w:val="1CB83430"/>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7" w15:restartNumberingAfterBreak="0">
    <w:nsid w:val="42126E0D"/>
    <w:multiLevelType w:val="hybridMultilevel"/>
    <w:tmpl w:val="5D9CA4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C397944"/>
    <w:multiLevelType w:val="multilevel"/>
    <w:tmpl w:val="406E09BA"/>
    <w:lvl w:ilvl="0">
      <w:start w:val="5"/>
      <w:numFmt w:val="upperRoman"/>
      <w:lvlText w:val="%1."/>
      <w:lvlJc w:val="left"/>
      <w:pPr>
        <w:ind w:left="1102" w:hanging="720"/>
      </w:pPr>
      <w:rPr>
        <w:rFonts w:hint="default"/>
      </w:rPr>
    </w:lvl>
    <w:lvl w:ilvl="1">
      <w:start w:val="4"/>
      <w:numFmt w:val="decimal"/>
      <w:isLgl/>
      <w:lvlText w:val="%1.%2."/>
      <w:lvlJc w:val="left"/>
      <w:pPr>
        <w:ind w:left="1571" w:hanging="720"/>
      </w:pPr>
      <w:rPr>
        <w:rFonts w:hint="default"/>
        <w:b w:val="0"/>
      </w:rPr>
    </w:lvl>
    <w:lvl w:ilvl="2">
      <w:start w:val="1"/>
      <w:numFmt w:val="decimal"/>
      <w:isLgl/>
      <w:lvlText w:val="%1.%2.%3."/>
      <w:lvlJc w:val="left"/>
      <w:pPr>
        <w:ind w:left="1102" w:hanging="720"/>
      </w:pPr>
      <w:rPr>
        <w:rFonts w:hint="default"/>
      </w:rPr>
    </w:lvl>
    <w:lvl w:ilvl="3">
      <w:start w:val="1"/>
      <w:numFmt w:val="decimal"/>
      <w:isLgl/>
      <w:lvlText w:val="%1.%2.%3.%4."/>
      <w:lvlJc w:val="left"/>
      <w:pPr>
        <w:ind w:left="1462" w:hanging="1080"/>
      </w:pPr>
      <w:rPr>
        <w:rFonts w:hint="default"/>
      </w:rPr>
    </w:lvl>
    <w:lvl w:ilvl="4">
      <w:start w:val="1"/>
      <w:numFmt w:val="decimal"/>
      <w:isLgl/>
      <w:lvlText w:val="%1.%2.%3.%4.%5."/>
      <w:lvlJc w:val="left"/>
      <w:pPr>
        <w:ind w:left="1462" w:hanging="1080"/>
      </w:pPr>
      <w:rPr>
        <w:rFonts w:hint="default"/>
      </w:rPr>
    </w:lvl>
    <w:lvl w:ilvl="5">
      <w:start w:val="1"/>
      <w:numFmt w:val="decimal"/>
      <w:isLgl/>
      <w:lvlText w:val="%1.%2.%3.%4.%5.%6."/>
      <w:lvlJc w:val="left"/>
      <w:pPr>
        <w:ind w:left="1822" w:hanging="1440"/>
      </w:pPr>
      <w:rPr>
        <w:rFonts w:hint="default"/>
      </w:rPr>
    </w:lvl>
    <w:lvl w:ilvl="6">
      <w:start w:val="1"/>
      <w:numFmt w:val="decimal"/>
      <w:isLgl/>
      <w:lvlText w:val="%1.%2.%3.%4.%5.%6.%7."/>
      <w:lvlJc w:val="left"/>
      <w:pPr>
        <w:ind w:left="2182" w:hanging="1800"/>
      </w:pPr>
      <w:rPr>
        <w:rFonts w:hint="default"/>
      </w:rPr>
    </w:lvl>
    <w:lvl w:ilvl="7">
      <w:start w:val="1"/>
      <w:numFmt w:val="decimal"/>
      <w:isLgl/>
      <w:lvlText w:val="%1.%2.%3.%4.%5.%6.%7.%8."/>
      <w:lvlJc w:val="left"/>
      <w:pPr>
        <w:ind w:left="2182" w:hanging="1800"/>
      </w:pPr>
      <w:rPr>
        <w:rFonts w:hint="default"/>
      </w:rPr>
    </w:lvl>
    <w:lvl w:ilvl="8">
      <w:start w:val="1"/>
      <w:numFmt w:val="decimal"/>
      <w:isLgl/>
      <w:lvlText w:val="%1.%2.%3.%4.%5.%6.%7.%8.%9."/>
      <w:lvlJc w:val="left"/>
      <w:pPr>
        <w:ind w:left="2542" w:hanging="2160"/>
      </w:pPr>
      <w:rPr>
        <w:rFonts w:hint="default"/>
      </w:rPr>
    </w:lvl>
  </w:abstractNum>
  <w:abstractNum w:abstractNumId="9" w15:restartNumberingAfterBreak="0">
    <w:nsid w:val="5445237D"/>
    <w:multiLevelType w:val="multilevel"/>
    <w:tmpl w:val="6F46724A"/>
    <w:lvl w:ilvl="0">
      <w:start w:val="7"/>
      <w:numFmt w:val="decimal"/>
      <w:lvlText w:val="%1."/>
      <w:lvlJc w:val="left"/>
      <w:pPr>
        <w:ind w:left="450" w:hanging="450"/>
      </w:pPr>
      <w:rPr>
        <w:rFonts w:hint="default"/>
      </w:rPr>
    </w:lvl>
    <w:lvl w:ilvl="1">
      <w:start w:val="1"/>
      <w:numFmt w:val="decimal"/>
      <w:lvlText w:val="%1.%2."/>
      <w:lvlJc w:val="left"/>
      <w:pPr>
        <w:ind w:left="1102" w:hanging="720"/>
      </w:pPr>
      <w:rPr>
        <w:rFonts w:hint="default"/>
      </w:rPr>
    </w:lvl>
    <w:lvl w:ilvl="2">
      <w:start w:val="1"/>
      <w:numFmt w:val="decimal"/>
      <w:lvlText w:val="%1.%2.%3."/>
      <w:lvlJc w:val="left"/>
      <w:pPr>
        <w:ind w:left="1484" w:hanging="720"/>
      </w:pPr>
      <w:rPr>
        <w:rFonts w:hint="default"/>
      </w:rPr>
    </w:lvl>
    <w:lvl w:ilvl="3">
      <w:start w:val="1"/>
      <w:numFmt w:val="decimal"/>
      <w:lvlText w:val="%1.%2.%3.%4."/>
      <w:lvlJc w:val="left"/>
      <w:pPr>
        <w:ind w:left="2226" w:hanging="1080"/>
      </w:pPr>
      <w:rPr>
        <w:rFonts w:hint="default"/>
      </w:rPr>
    </w:lvl>
    <w:lvl w:ilvl="4">
      <w:start w:val="1"/>
      <w:numFmt w:val="decimal"/>
      <w:lvlText w:val="%1.%2.%3.%4.%5."/>
      <w:lvlJc w:val="left"/>
      <w:pPr>
        <w:ind w:left="2608" w:hanging="1080"/>
      </w:pPr>
      <w:rPr>
        <w:rFonts w:hint="default"/>
      </w:rPr>
    </w:lvl>
    <w:lvl w:ilvl="5">
      <w:start w:val="1"/>
      <w:numFmt w:val="decimal"/>
      <w:lvlText w:val="%1.%2.%3.%4.%5.%6."/>
      <w:lvlJc w:val="left"/>
      <w:pPr>
        <w:ind w:left="3350" w:hanging="1440"/>
      </w:pPr>
      <w:rPr>
        <w:rFonts w:hint="default"/>
      </w:rPr>
    </w:lvl>
    <w:lvl w:ilvl="6">
      <w:start w:val="1"/>
      <w:numFmt w:val="decimal"/>
      <w:lvlText w:val="%1.%2.%3.%4.%5.%6.%7."/>
      <w:lvlJc w:val="left"/>
      <w:pPr>
        <w:ind w:left="4092" w:hanging="1800"/>
      </w:pPr>
      <w:rPr>
        <w:rFonts w:hint="default"/>
      </w:rPr>
    </w:lvl>
    <w:lvl w:ilvl="7">
      <w:start w:val="1"/>
      <w:numFmt w:val="decimal"/>
      <w:lvlText w:val="%1.%2.%3.%4.%5.%6.%7.%8."/>
      <w:lvlJc w:val="left"/>
      <w:pPr>
        <w:ind w:left="4474" w:hanging="1800"/>
      </w:pPr>
      <w:rPr>
        <w:rFonts w:hint="default"/>
      </w:rPr>
    </w:lvl>
    <w:lvl w:ilvl="8">
      <w:start w:val="1"/>
      <w:numFmt w:val="decimal"/>
      <w:lvlText w:val="%1.%2.%3.%4.%5.%6.%7.%8.%9."/>
      <w:lvlJc w:val="left"/>
      <w:pPr>
        <w:ind w:left="5216" w:hanging="2160"/>
      </w:pPr>
      <w:rPr>
        <w:rFonts w:hint="default"/>
      </w:rPr>
    </w:lvl>
  </w:abstractNum>
  <w:abstractNum w:abstractNumId="10" w15:restartNumberingAfterBreak="0">
    <w:nsid w:val="546621CD"/>
    <w:multiLevelType w:val="multilevel"/>
    <w:tmpl w:val="A34AD53C"/>
    <w:lvl w:ilvl="0">
      <w:start w:val="1"/>
      <w:numFmt w:val="decimal"/>
      <w:lvlText w:val="%1."/>
      <w:lvlJc w:val="left"/>
      <w:pPr>
        <w:ind w:left="720" w:hanging="360"/>
      </w:pPr>
      <w:rPr>
        <w:rFonts w:hint="default"/>
      </w:rPr>
    </w:lvl>
    <w:lvl w:ilvl="1">
      <w:start w:val="1"/>
      <w:numFmt w:val="decimal"/>
      <w:isLgl/>
      <w:lvlText w:val="%1.%2."/>
      <w:lvlJc w:val="left"/>
      <w:pPr>
        <w:ind w:left="1969" w:hanging="1260"/>
      </w:pPr>
      <w:rPr>
        <w:rFonts w:hint="default"/>
      </w:rPr>
    </w:lvl>
    <w:lvl w:ilvl="2">
      <w:start w:val="1"/>
      <w:numFmt w:val="decimal"/>
      <w:isLgl/>
      <w:lvlText w:val="%1.%2.%3."/>
      <w:lvlJc w:val="left"/>
      <w:pPr>
        <w:ind w:left="2318" w:hanging="1260"/>
      </w:pPr>
      <w:rPr>
        <w:rFonts w:hint="default"/>
      </w:rPr>
    </w:lvl>
    <w:lvl w:ilvl="3">
      <w:start w:val="1"/>
      <w:numFmt w:val="decimal"/>
      <w:isLgl/>
      <w:lvlText w:val="%1.%2.%3.%4."/>
      <w:lvlJc w:val="left"/>
      <w:pPr>
        <w:ind w:left="2667" w:hanging="1260"/>
      </w:pPr>
      <w:rPr>
        <w:rFonts w:hint="default"/>
      </w:rPr>
    </w:lvl>
    <w:lvl w:ilvl="4">
      <w:start w:val="1"/>
      <w:numFmt w:val="decimal"/>
      <w:isLgl/>
      <w:lvlText w:val="%1.%2.%3.%4.%5."/>
      <w:lvlJc w:val="left"/>
      <w:pPr>
        <w:ind w:left="3016" w:hanging="126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59B37B64"/>
    <w:multiLevelType w:val="multilevel"/>
    <w:tmpl w:val="4E0ECF1C"/>
    <w:lvl w:ilvl="0">
      <w:start w:val="1"/>
      <w:numFmt w:val="upperRoman"/>
      <w:lvlText w:val="%1."/>
      <w:lvlJc w:val="left"/>
      <w:pPr>
        <w:ind w:left="1080" w:hanging="72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2" w15:restartNumberingAfterBreak="0">
    <w:nsid w:val="6CD876CE"/>
    <w:multiLevelType w:val="multilevel"/>
    <w:tmpl w:val="248EDD8E"/>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FF60159"/>
    <w:multiLevelType w:val="multilevel"/>
    <w:tmpl w:val="7F568116"/>
    <w:lvl w:ilvl="0">
      <w:start w:val="6"/>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AB410E3"/>
    <w:multiLevelType w:val="hybridMultilevel"/>
    <w:tmpl w:val="22CAE2D0"/>
    <w:lvl w:ilvl="0" w:tplc="C8CE1956">
      <w:start w:val="1"/>
      <w:numFmt w:val="decimal"/>
      <w:lvlText w:val="%1"/>
      <w:lvlJc w:val="left"/>
      <w:pPr>
        <w:ind w:left="262" w:hanging="267"/>
      </w:pPr>
      <w:rPr>
        <w:rFonts w:ascii="Times New Roman" w:eastAsia="Times New Roman" w:hAnsi="Times New Roman" w:cs="Times New Roman" w:hint="default"/>
        <w:w w:val="100"/>
        <w:sz w:val="24"/>
        <w:szCs w:val="24"/>
        <w:lang w:val="ru-RU" w:eastAsia="en-US" w:bidi="ar-SA"/>
      </w:rPr>
    </w:lvl>
    <w:lvl w:ilvl="1" w:tplc="7F6A83E8">
      <w:numFmt w:val="bullet"/>
      <w:lvlText w:val="•"/>
      <w:lvlJc w:val="left"/>
      <w:pPr>
        <w:ind w:left="1236" w:hanging="267"/>
      </w:pPr>
      <w:rPr>
        <w:rFonts w:hint="default"/>
        <w:lang w:val="ru-RU" w:eastAsia="en-US" w:bidi="ar-SA"/>
      </w:rPr>
    </w:lvl>
    <w:lvl w:ilvl="2" w:tplc="013CDC88">
      <w:numFmt w:val="bullet"/>
      <w:lvlText w:val="•"/>
      <w:lvlJc w:val="left"/>
      <w:pPr>
        <w:ind w:left="2213" w:hanging="267"/>
      </w:pPr>
      <w:rPr>
        <w:rFonts w:hint="default"/>
        <w:lang w:val="ru-RU" w:eastAsia="en-US" w:bidi="ar-SA"/>
      </w:rPr>
    </w:lvl>
    <w:lvl w:ilvl="3" w:tplc="06CE59D8">
      <w:numFmt w:val="bullet"/>
      <w:lvlText w:val="•"/>
      <w:lvlJc w:val="left"/>
      <w:pPr>
        <w:ind w:left="3189" w:hanging="267"/>
      </w:pPr>
      <w:rPr>
        <w:rFonts w:hint="default"/>
        <w:lang w:val="ru-RU" w:eastAsia="en-US" w:bidi="ar-SA"/>
      </w:rPr>
    </w:lvl>
    <w:lvl w:ilvl="4" w:tplc="1E8894C4">
      <w:numFmt w:val="bullet"/>
      <w:lvlText w:val="•"/>
      <w:lvlJc w:val="left"/>
      <w:pPr>
        <w:ind w:left="4166" w:hanging="267"/>
      </w:pPr>
      <w:rPr>
        <w:rFonts w:hint="default"/>
        <w:lang w:val="ru-RU" w:eastAsia="en-US" w:bidi="ar-SA"/>
      </w:rPr>
    </w:lvl>
    <w:lvl w:ilvl="5" w:tplc="8E6A187A">
      <w:numFmt w:val="bullet"/>
      <w:lvlText w:val="•"/>
      <w:lvlJc w:val="left"/>
      <w:pPr>
        <w:ind w:left="5143" w:hanging="267"/>
      </w:pPr>
      <w:rPr>
        <w:rFonts w:hint="default"/>
        <w:lang w:val="ru-RU" w:eastAsia="en-US" w:bidi="ar-SA"/>
      </w:rPr>
    </w:lvl>
    <w:lvl w:ilvl="6" w:tplc="730892BA">
      <w:numFmt w:val="bullet"/>
      <w:lvlText w:val="•"/>
      <w:lvlJc w:val="left"/>
      <w:pPr>
        <w:ind w:left="6119" w:hanging="267"/>
      </w:pPr>
      <w:rPr>
        <w:rFonts w:hint="default"/>
        <w:lang w:val="ru-RU" w:eastAsia="en-US" w:bidi="ar-SA"/>
      </w:rPr>
    </w:lvl>
    <w:lvl w:ilvl="7" w:tplc="58DC44AC">
      <w:numFmt w:val="bullet"/>
      <w:lvlText w:val="•"/>
      <w:lvlJc w:val="left"/>
      <w:pPr>
        <w:ind w:left="7096" w:hanging="267"/>
      </w:pPr>
      <w:rPr>
        <w:rFonts w:hint="default"/>
        <w:lang w:val="ru-RU" w:eastAsia="en-US" w:bidi="ar-SA"/>
      </w:rPr>
    </w:lvl>
    <w:lvl w:ilvl="8" w:tplc="FE440F70">
      <w:numFmt w:val="bullet"/>
      <w:lvlText w:val="•"/>
      <w:lvlJc w:val="left"/>
      <w:pPr>
        <w:ind w:left="8073" w:hanging="267"/>
      </w:pPr>
      <w:rPr>
        <w:rFonts w:hint="default"/>
        <w:lang w:val="ru-RU" w:eastAsia="en-US" w:bidi="ar-SA"/>
      </w:rPr>
    </w:lvl>
  </w:abstractNum>
  <w:abstractNum w:abstractNumId="15" w15:restartNumberingAfterBreak="0">
    <w:nsid w:val="7CF06463"/>
    <w:multiLevelType w:val="hybridMultilevel"/>
    <w:tmpl w:val="FB440C6E"/>
    <w:lvl w:ilvl="0" w:tplc="4B04313A">
      <w:start w:val="2"/>
      <w:numFmt w:val="bullet"/>
      <w:lvlText w:val="-"/>
      <w:lvlJc w:val="left"/>
      <w:pPr>
        <w:ind w:left="376" w:hanging="360"/>
      </w:pPr>
      <w:rPr>
        <w:rFonts w:ascii="Times New Roman" w:eastAsia="Times New Roman" w:hAnsi="Times New Roman" w:cs="Times New Roman" w:hint="default"/>
      </w:rPr>
    </w:lvl>
    <w:lvl w:ilvl="1" w:tplc="04190003" w:tentative="1">
      <w:start w:val="1"/>
      <w:numFmt w:val="bullet"/>
      <w:lvlText w:val="o"/>
      <w:lvlJc w:val="left"/>
      <w:pPr>
        <w:ind w:left="1096" w:hanging="360"/>
      </w:pPr>
      <w:rPr>
        <w:rFonts w:ascii="Courier New" w:hAnsi="Courier New" w:cs="Courier New" w:hint="default"/>
      </w:rPr>
    </w:lvl>
    <w:lvl w:ilvl="2" w:tplc="04190005" w:tentative="1">
      <w:start w:val="1"/>
      <w:numFmt w:val="bullet"/>
      <w:lvlText w:val=""/>
      <w:lvlJc w:val="left"/>
      <w:pPr>
        <w:ind w:left="1816" w:hanging="360"/>
      </w:pPr>
      <w:rPr>
        <w:rFonts w:ascii="Wingdings" w:hAnsi="Wingdings" w:hint="default"/>
      </w:rPr>
    </w:lvl>
    <w:lvl w:ilvl="3" w:tplc="04190001" w:tentative="1">
      <w:start w:val="1"/>
      <w:numFmt w:val="bullet"/>
      <w:lvlText w:val=""/>
      <w:lvlJc w:val="left"/>
      <w:pPr>
        <w:ind w:left="2536" w:hanging="360"/>
      </w:pPr>
      <w:rPr>
        <w:rFonts w:ascii="Symbol" w:hAnsi="Symbol" w:hint="default"/>
      </w:rPr>
    </w:lvl>
    <w:lvl w:ilvl="4" w:tplc="04190003" w:tentative="1">
      <w:start w:val="1"/>
      <w:numFmt w:val="bullet"/>
      <w:lvlText w:val="o"/>
      <w:lvlJc w:val="left"/>
      <w:pPr>
        <w:ind w:left="3256" w:hanging="360"/>
      </w:pPr>
      <w:rPr>
        <w:rFonts w:ascii="Courier New" w:hAnsi="Courier New" w:cs="Courier New" w:hint="default"/>
      </w:rPr>
    </w:lvl>
    <w:lvl w:ilvl="5" w:tplc="04190005" w:tentative="1">
      <w:start w:val="1"/>
      <w:numFmt w:val="bullet"/>
      <w:lvlText w:val=""/>
      <w:lvlJc w:val="left"/>
      <w:pPr>
        <w:ind w:left="3976" w:hanging="360"/>
      </w:pPr>
      <w:rPr>
        <w:rFonts w:ascii="Wingdings" w:hAnsi="Wingdings" w:hint="default"/>
      </w:rPr>
    </w:lvl>
    <w:lvl w:ilvl="6" w:tplc="04190001" w:tentative="1">
      <w:start w:val="1"/>
      <w:numFmt w:val="bullet"/>
      <w:lvlText w:val=""/>
      <w:lvlJc w:val="left"/>
      <w:pPr>
        <w:ind w:left="4696" w:hanging="360"/>
      </w:pPr>
      <w:rPr>
        <w:rFonts w:ascii="Symbol" w:hAnsi="Symbol" w:hint="default"/>
      </w:rPr>
    </w:lvl>
    <w:lvl w:ilvl="7" w:tplc="04190003" w:tentative="1">
      <w:start w:val="1"/>
      <w:numFmt w:val="bullet"/>
      <w:lvlText w:val="o"/>
      <w:lvlJc w:val="left"/>
      <w:pPr>
        <w:ind w:left="5416" w:hanging="360"/>
      </w:pPr>
      <w:rPr>
        <w:rFonts w:ascii="Courier New" w:hAnsi="Courier New" w:cs="Courier New" w:hint="default"/>
      </w:rPr>
    </w:lvl>
    <w:lvl w:ilvl="8" w:tplc="04190005" w:tentative="1">
      <w:start w:val="1"/>
      <w:numFmt w:val="bullet"/>
      <w:lvlText w:val=""/>
      <w:lvlJc w:val="left"/>
      <w:pPr>
        <w:ind w:left="6136"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5"/>
  </w:num>
  <w:num w:numId="4">
    <w:abstractNumId w:val="4"/>
  </w:num>
  <w:num w:numId="5">
    <w:abstractNumId w:val="10"/>
  </w:num>
  <w:num w:numId="6">
    <w:abstractNumId w:val="14"/>
  </w:num>
  <w:num w:numId="7">
    <w:abstractNumId w:val="8"/>
  </w:num>
  <w:num w:numId="8">
    <w:abstractNumId w:val="12"/>
  </w:num>
  <w:num w:numId="9">
    <w:abstractNumId w:val="9"/>
  </w:num>
  <w:num w:numId="10">
    <w:abstractNumId w:val="11"/>
  </w:num>
  <w:num w:numId="11">
    <w:abstractNumId w:val="5"/>
  </w:num>
  <w:num w:numId="12">
    <w:abstractNumId w:val="13"/>
  </w:num>
  <w:num w:numId="13">
    <w:abstractNumId w:val="0"/>
  </w:num>
  <w:num w:numId="14">
    <w:abstractNumId w:val="1"/>
  </w:num>
  <w:num w:numId="15">
    <w:abstractNumId w:val="7"/>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CB3"/>
    <w:rsid w:val="00011F8A"/>
    <w:rsid w:val="00014B47"/>
    <w:rsid w:val="000205E8"/>
    <w:rsid w:val="00050CB3"/>
    <w:rsid w:val="00051DFC"/>
    <w:rsid w:val="000550F5"/>
    <w:rsid w:val="000654CB"/>
    <w:rsid w:val="000A698E"/>
    <w:rsid w:val="000C60B2"/>
    <w:rsid w:val="000D23F2"/>
    <w:rsid w:val="00115099"/>
    <w:rsid w:val="00144237"/>
    <w:rsid w:val="00155974"/>
    <w:rsid w:val="00230789"/>
    <w:rsid w:val="00244B05"/>
    <w:rsid w:val="0027748B"/>
    <w:rsid w:val="002A1D80"/>
    <w:rsid w:val="002C5DFA"/>
    <w:rsid w:val="002E74CB"/>
    <w:rsid w:val="002F0D47"/>
    <w:rsid w:val="00301DDC"/>
    <w:rsid w:val="00326FE2"/>
    <w:rsid w:val="00351AAD"/>
    <w:rsid w:val="0036368E"/>
    <w:rsid w:val="003E2806"/>
    <w:rsid w:val="003E7324"/>
    <w:rsid w:val="00416450"/>
    <w:rsid w:val="004263B0"/>
    <w:rsid w:val="00435A19"/>
    <w:rsid w:val="004440DF"/>
    <w:rsid w:val="00447C76"/>
    <w:rsid w:val="00476FB6"/>
    <w:rsid w:val="00483AD6"/>
    <w:rsid w:val="004A2A5B"/>
    <w:rsid w:val="00534ADA"/>
    <w:rsid w:val="00574C1B"/>
    <w:rsid w:val="005C17E1"/>
    <w:rsid w:val="00604A8C"/>
    <w:rsid w:val="00623ADC"/>
    <w:rsid w:val="0064308E"/>
    <w:rsid w:val="006650C3"/>
    <w:rsid w:val="00690193"/>
    <w:rsid w:val="006A38C2"/>
    <w:rsid w:val="00774F6D"/>
    <w:rsid w:val="007C25D9"/>
    <w:rsid w:val="008031AF"/>
    <w:rsid w:val="00814992"/>
    <w:rsid w:val="008364E5"/>
    <w:rsid w:val="00860C59"/>
    <w:rsid w:val="008C5213"/>
    <w:rsid w:val="008E0848"/>
    <w:rsid w:val="00927F7D"/>
    <w:rsid w:val="00941EA8"/>
    <w:rsid w:val="00943315"/>
    <w:rsid w:val="00953A1D"/>
    <w:rsid w:val="00962CA4"/>
    <w:rsid w:val="009B4BC0"/>
    <w:rsid w:val="009F14F4"/>
    <w:rsid w:val="00A008DD"/>
    <w:rsid w:val="00A84431"/>
    <w:rsid w:val="00A86E84"/>
    <w:rsid w:val="00AB4F89"/>
    <w:rsid w:val="00AC7EAE"/>
    <w:rsid w:val="00AD4C30"/>
    <w:rsid w:val="00AE2E56"/>
    <w:rsid w:val="00B12513"/>
    <w:rsid w:val="00B14CB3"/>
    <w:rsid w:val="00B60A32"/>
    <w:rsid w:val="00B76CBC"/>
    <w:rsid w:val="00BE60DC"/>
    <w:rsid w:val="00C249B2"/>
    <w:rsid w:val="00C37AC2"/>
    <w:rsid w:val="00C61CEA"/>
    <w:rsid w:val="00C7241E"/>
    <w:rsid w:val="00CA5D32"/>
    <w:rsid w:val="00CD0329"/>
    <w:rsid w:val="00CD6351"/>
    <w:rsid w:val="00CE5054"/>
    <w:rsid w:val="00CF0E94"/>
    <w:rsid w:val="00D1190F"/>
    <w:rsid w:val="00D30D47"/>
    <w:rsid w:val="00D45FC1"/>
    <w:rsid w:val="00D6510B"/>
    <w:rsid w:val="00D656F5"/>
    <w:rsid w:val="00D77A46"/>
    <w:rsid w:val="00D9122F"/>
    <w:rsid w:val="00DC162D"/>
    <w:rsid w:val="00DC1D98"/>
    <w:rsid w:val="00DC7C99"/>
    <w:rsid w:val="00DD6C64"/>
    <w:rsid w:val="00E5773F"/>
    <w:rsid w:val="00E617C9"/>
    <w:rsid w:val="00E81E55"/>
    <w:rsid w:val="00E85D3A"/>
    <w:rsid w:val="00E91629"/>
    <w:rsid w:val="00EA48DD"/>
    <w:rsid w:val="00EC4D3A"/>
    <w:rsid w:val="00F23C7B"/>
    <w:rsid w:val="00F341FC"/>
    <w:rsid w:val="00F56B38"/>
    <w:rsid w:val="00F8130B"/>
    <w:rsid w:val="00F93C2D"/>
    <w:rsid w:val="00FC2F4F"/>
    <w:rsid w:val="00FE3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8AE9EE"/>
  <w15:docId w15:val="{08A641D2-6A3A-4D49-8579-1121A316F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4CB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476FB6"/>
    <w:pPr>
      <w:ind w:left="720"/>
      <w:contextualSpacing/>
    </w:p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53A1D"/>
    <w:pPr>
      <w:spacing w:before="100" w:beforeAutospacing="1" w:after="100" w:afterAutospacing="1"/>
    </w:pPr>
    <w:rPr>
      <w:rFonts w:ascii="Tahoma" w:hAnsi="Tahoma" w:cs="Tahoma"/>
      <w:sz w:val="20"/>
      <w:szCs w:val="20"/>
      <w:lang w:val="en-US" w:eastAsia="en-US"/>
    </w:rPr>
  </w:style>
  <w:style w:type="paragraph" w:styleId="a4">
    <w:name w:val="Balloon Text"/>
    <w:basedOn w:val="a"/>
    <w:link w:val="a5"/>
    <w:uiPriority w:val="99"/>
    <w:semiHidden/>
    <w:unhideWhenUsed/>
    <w:rsid w:val="00050CB3"/>
    <w:rPr>
      <w:rFonts w:ascii="Tahoma" w:hAnsi="Tahoma" w:cs="Tahoma"/>
      <w:sz w:val="16"/>
      <w:szCs w:val="16"/>
    </w:rPr>
  </w:style>
  <w:style w:type="character" w:customStyle="1" w:styleId="a5">
    <w:name w:val="Текст выноски Знак"/>
    <w:basedOn w:val="a0"/>
    <w:link w:val="a4"/>
    <w:uiPriority w:val="99"/>
    <w:semiHidden/>
    <w:rsid w:val="00050CB3"/>
    <w:rPr>
      <w:rFonts w:ascii="Tahoma" w:eastAsia="Times New Roman" w:hAnsi="Tahoma" w:cs="Tahoma"/>
      <w:sz w:val="16"/>
      <w:szCs w:val="16"/>
      <w:lang w:eastAsia="ru-RU"/>
    </w:rPr>
  </w:style>
  <w:style w:type="table" w:customStyle="1" w:styleId="TableNormal">
    <w:name w:val="Table Normal"/>
    <w:uiPriority w:val="2"/>
    <w:semiHidden/>
    <w:unhideWhenUsed/>
    <w:qFormat/>
    <w:rsid w:val="00D9122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Body Text"/>
    <w:basedOn w:val="a"/>
    <w:link w:val="a7"/>
    <w:uiPriority w:val="1"/>
    <w:qFormat/>
    <w:rsid w:val="00D9122F"/>
    <w:pPr>
      <w:widowControl w:val="0"/>
      <w:autoSpaceDE w:val="0"/>
      <w:autoSpaceDN w:val="0"/>
      <w:ind w:left="112"/>
      <w:jc w:val="both"/>
    </w:pPr>
    <w:rPr>
      <w:sz w:val="28"/>
      <w:szCs w:val="28"/>
      <w:lang w:eastAsia="en-US"/>
    </w:rPr>
  </w:style>
  <w:style w:type="character" w:customStyle="1" w:styleId="a7">
    <w:name w:val="Основной текст Знак"/>
    <w:basedOn w:val="a0"/>
    <w:link w:val="a6"/>
    <w:uiPriority w:val="1"/>
    <w:rsid w:val="00D9122F"/>
    <w:rPr>
      <w:rFonts w:ascii="Times New Roman" w:eastAsia="Times New Roman" w:hAnsi="Times New Roman" w:cs="Times New Roman"/>
      <w:sz w:val="28"/>
      <w:szCs w:val="28"/>
    </w:rPr>
  </w:style>
  <w:style w:type="paragraph" w:styleId="a8">
    <w:name w:val="header"/>
    <w:basedOn w:val="a"/>
    <w:link w:val="a9"/>
    <w:uiPriority w:val="99"/>
    <w:unhideWhenUsed/>
    <w:rsid w:val="00D9122F"/>
    <w:pPr>
      <w:widowControl w:val="0"/>
      <w:tabs>
        <w:tab w:val="center" w:pos="4677"/>
        <w:tab w:val="right" w:pos="9355"/>
      </w:tabs>
      <w:autoSpaceDE w:val="0"/>
      <w:autoSpaceDN w:val="0"/>
    </w:pPr>
    <w:rPr>
      <w:sz w:val="22"/>
      <w:szCs w:val="22"/>
      <w:lang w:eastAsia="en-US"/>
    </w:rPr>
  </w:style>
  <w:style w:type="character" w:customStyle="1" w:styleId="a9">
    <w:name w:val="Верхний колонтитул Знак"/>
    <w:basedOn w:val="a0"/>
    <w:link w:val="a8"/>
    <w:uiPriority w:val="99"/>
    <w:rsid w:val="00D9122F"/>
    <w:rPr>
      <w:rFonts w:ascii="Times New Roman" w:eastAsia="Times New Roman" w:hAnsi="Times New Roman" w:cs="Times New Roman"/>
    </w:rPr>
  </w:style>
  <w:style w:type="table" w:styleId="aa">
    <w:name w:val="Table Grid"/>
    <w:basedOn w:val="a1"/>
    <w:uiPriority w:val="39"/>
    <w:rsid w:val="00D9122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D9122F"/>
    <w:pPr>
      <w:spacing w:before="100" w:beforeAutospacing="1" w:after="100" w:afterAutospacing="1"/>
    </w:pPr>
  </w:style>
  <w:style w:type="paragraph" w:styleId="ac">
    <w:name w:val="footer"/>
    <w:basedOn w:val="a"/>
    <w:link w:val="ad"/>
    <w:uiPriority w:val="99"/>
    <w:unhideWhenUsed/>
    <w:rsid w:val="00EA48DD"/>
    <w:pPr>
      <w:tabs>
        <w:tab w:val="center" w:pos="4677"/>
        <w:tab w:val="right" w:pos="9355"/>
      </w:tabs>
    </w:pPr>
  </w:style>
  <w:style w:type="character" w:customStyle="1" w:styleId="ad">
    <w:name w:val="Нижний колонтитул Знак"/>
    <w:basedOn w:val="a0"/>
    <w:link w:val="ac"/>
    <w:uiPriority w:val="99"/>
    <w:rsid w:val="00EA48DD"/>
    <w:rPr>
      <w:rFonts w:ascii="Times New Roman" w:eastAsia="Times New Roman" w:hAnsi="Times New Roman" w:cs="Times New Roman"/>
      <w:sz w:val="24"/>
      <w:szCs w:val="24"/>
      <w:lang w:eastAsia="ru-RU"/>
    </w:rPr>
  </w:style>
  <w:style w:type="character" w:styleId="ae">
    <w:name w:val="Hyperlink"/>
    <w:basedOn w:val="a0"/>
    <w:uiPriority w:val="99"/>
    <w:unhideWhenUsed/>
    <w:rsid w:val="004A2A5B"/>
    <w:rPr>
      <w:color w:val="0000FF" w:themeColor="hyperlink"/>
      <w:u w:val="single"/>
    </w:rPr>
  </w:style>
  <w:style w:type="paragraph" w:customStyle="1" w:styleId="western">
    <w:name w:val="western"/>
    <w:basedOn w:val="a"/>
    <w:uiPriority w:val="99"/>
    <w:rsid w:val="00D656F5"/>
    <w:pPr>
      <w:spacing w:before="100" w:beforeAutospacing="1" w:after="115"/>
    </w:pPr>
    <w:rPr>
      <w:rFonts w:eastAsia="MS Mincho"/>
      <w:color w:val="000000"/>
      <w:lang w:eastAsia="ja-JP"/>
    </w:rPr>
  </w:style>
  <w:style w:type="paragraph" w:styleId="af">
    <w:name w:val="No Spacing"/>
    <w:uiPriority w:val="1"/>
    <w:qFormat/>
    <w:rsid w:val="00D656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712249">
      <w:bodyDiv w:val="1"/>
      <w:marLeft w:val="0"/>
      <w:marRight w:val="0"/>
      <w:marTop w:val="0"/>
      <w:marBottom w:val="0"/>
      <w:divBdr>
        <w:top w:val="none" w:sz="0" w:space="0" w:color="auto"/>
        <w:left w:val="none" w:sz="0" w:space="0" w:color="auto"/>
        <w:bottom w:val="none" w:sz="0" w:space="0" w:color="auto"/>
        <w:right w:val="none" w:sz="0" w:space="0" w:color="auto"/>
      </w:divBdr>
    </w:div>
    <w:div w:id="1420518775">
      <w:bodyDiv w:val="1"/>
      <w:marLeft w:val="0"/>
      <w:marRight w:val="0"/>
      <w:marTop w:val="0"/>
      <w:marBottom w:val="0"/>
      <w:divBdr>
        <w:top w:val="none" w:sz="0" w:space="0" w:color="auto"/>
        <w:left w:val="none" w:sz="0" w:space="0" w:color="auto"/>
        <w:bottom w:val="none" w:sz="0" w:space="0" w:color="auto"/>
        <w:right w:val="none" w:sz="0" w:space="0" w:color="auto"/>
      </w:divBdr>
    </w:div>
    <w:div w:id="1534999343">
      <w:bodyDiv w:val="1"/>
      <w:marLeft w:val="0"/>
      <w:marRight w:val="0"/>
      <w:marTop w:val="0"/>
      <w:marBottom w:val="0"/>
      <w:divBdr>
        <w:top w:val="none" w:sz="0" w:space="0" w:color="auto"/>
        <w:left w:val="none" w:sz="0" w:space="0" w:color="auto"/>
        <w:bottom w:val="none" w:sz="0" w:space="0" w:color="auto"/>
        <w:right w:val="none" w:sz="0" w:space="0" w:color="auto"/>
      </w:divBdr>
    </w:div>
    <w:div w:id="20805163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lschool3@mail.ru" TargetMode="External"/><Relationship Id="rId3" Type="http://schemas.openxmlformats.org/officeDocument/2006/relationships/settings" Target="settings.xml"/><Relationship Id="rId7" Type="http://schemas.openxmlformats.org/officeDocument/2006/relationships/hyperlink" Target="https://forms.gle/ywkRKziMdjvovTdr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1858</Words>
  <Characters>10594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Zavuch</dc:creator>
  <cp:keywords/>
  <dc:description/>
  <cp:lastModifiedBy>Пользователь</cp:lastModifiedBy>
  <cp:revision>2</cp:revision>
  <cp:lastPrinted>2023-03-04T07:33:00Z</cp:lastPrinted>
  <dcterms:created xsi:type="dcterms:W3CDTF">2024-01-30T11:33:00Z</dcterms:created>
  <dcterms:modified xsi:type="dcterms:W3CDTF">2024-01-30T11:33:00Z</dcterms:modified>
</cp:coreProperties>
</file>